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3C035792" w:rsidR="009D2D1B" w:rsidRDefault="002E337B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DUCG (Niveau L2</w:t>
      </w:r>
      <w:r w:rsidR="00A03CDF">
        <w:rPr>
          <w:b/>
          <w:color w:val="FFFFFF" w:themeColor="background1"/>
          <w:sz w:val="32"/>
        </w:rPr>
        <w:t xml:space="preserve"> </w:t>
      </w:r>
      <w:r>
        <w:rPr>
          <w:b/>
          <w:color w:val="FFFFFF" w:themeColor="background1"/>
          <w:sz w:val="32"/>
        </w:rPr>
        <w:t>&amp;</w:t>
      </w:r>
      <w:r w:rsidR="00A03CDF">
        <w:rPr>
          <w:b/>
          <w:color w:val="FFFFFF" w:themeColor="background1"/>
          <w:sz w:val="32"/>
        </w:rPr>
        <w:t xml:space="preserve"> </w:t>
      </w:r>
      <w:r>
        <w:rPr>
          <w:b/>
          <w:color w:val="FFFFFF" w:themeColor="background1"/>
          <w:sz w:val="32"/>
        </w:rPr>
        <w:t>L3) en alternance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53E3EE8D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4CDE3109" w:rsidR="00274189" w:rsidRPr="002E337B" w:rsidRDefault="00450655" w:rsidP="002E337B">
      <w:pPr>
        <w:tabs>
          <w:tab w:val="left" w:pos="0"/>
        </w:tabs>
        <w:jc w:val="center"/>
        <w:rPr>
          <w:b/>
        </w:rPr>
      </w:pPr>
      <w:hyperlink r:id="rId9" w:history="1">
        <w:r w:rsidR="002E337B">
          <w:rPr>
            <w:rStyle w:val="Lienhypertexte"/>
          </w:rPr>
          <w:t>iae-apprentissage.dcg@univ-lyon3.fr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030BF33A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1FEA29AB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4A76B4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320D6E63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4A76B4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613AED7D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4A76B4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1A308F76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4A76B4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4E6C5AD" w14:textId="1B68D633" w:rsidR="004A76B4" w:rsidRDefault="004A76B4" w:rsidP="004A76B4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43A2E79" w:rsidR="00C06A1F" w:rsidRDefault="00274189" w:rsidP="004A76B4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44C05CC7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A52E91">
              <w:rPr>
                <w:rStyle w:val="lev"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A52E91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0DB1E050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4A76B4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proofErr w:type="gramStart"/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>Non</w:t>
            </w:r>
            <w:proofErr w:type="gramEnd"/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161E7DF0" w14:textId="77777777" w:rsidR="00A564B3" w:rsidRDefault="00A564B3" w:rsidP="00A564B3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76882BE7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1346"/>
        <w:gridCol w:w="1347"/>
        <w:gridCol w:w="1347"/>
        <w:gridCol w:w="1347"/>
      </w:tblGrid>
      <w:tr w:rsidR="002E337B" w:rsidRPr="00925803" w14:paraId="22253A8F" w14:textId="77777777" w:rsidTr="00423B06">
        <w:trPr>
          <w:trHeight w:val="401"/>
        </w:trPr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23BF4" w14:textId="77777777" w:rsidR="002E337B" w:rsidRPr="00925803" w:rsidRDefault="002E337B" w:rsidP="00423B0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  <w:vAlign w:val="center"/>
          </w:tcPr>
          <w:p w14:paraId="28A2D49C" w14:textId="2EF4E2D6" w:rsidR="002E337B" w:rsidRPr="00925803" w:rsidRDefault="002E337B" w:rsidP="00423B0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8E3D4B">
              <w:rPr>
                <w:b/>
                <w:vertAlign w:val="superscript"/>
              </w:rPr>
              <w:t>ère</w:t>
            </w:r>
            <w:r>
              <w:rPr>
                <w:b/>
              </w:rPr>
              <w:t xml:space="preserve"> </w:t>
            </w:r>
            <w:r w:rsidR="004A76B4">
              <w:rPr>
                <w:b/>
              </w:rPr>
              <w:t>A</w:t>
            </w:r>
            <w:r>
              <w:rPr>
                <w:b/>
              </w:rPr>
              <w:t>nnée</w:t>
            </w:r>
            <w:r w:rsidR="002B7C36">
              <w:rPr>
                <w:b/>
              </w:rPr>
              <w:t xml:space="preserve"> 202</w:t>
            </w:r>
            <w:r w:rsidR="008F0D21">
              <w:rPr>
                <w:b/>
              </w:rPr>
              <w:t>6</w:t>
            </w:r>
            <w:r w:rsidR="002B7C36">
              <w:rPr>
                <w:b/>
              </w:rPr>
              <w:t>/202</w:t>
            </w:r>
            <w:r w:rsidR="008F0D21">
              <w:rPr>
                <w:b/>
              </w:rPr>
              <w:t>7</w:t>
            </w:r>
          </w:p>
        </w:tc>
        <w:tc>
          <w:tcPr>
            <w:tcW w:w="2694" w:type="dxa"/>
            <w:gridSpan w:val="2"/>
            <w:vAlign w:val="center"/>
          </w:tcPr>
          <w:p w14:paraId="09C33DC4" w14:textId="208C768E" w:rsidR="002E337B" w:rsidRPr="004A76B4" w:rsidRDefault="002E337B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4A76B4">
              <w:rPr>
                <w:b/>
                <w:color w:val="0070C0"/>
              </w:rPr>
              <w:t>2</w:t>
            </w:r>
            <w:r w:rsidRPr="004A76B4">
              <w:rPr>
                <w:b/>
                <w:color w:val="0070C0"/>
                <w:vertAlign w:val="superscript"/>
              </w:rPr>
              <w:t>ème</w:t>
            </w:r>
            <w:r w:rsidRPr="004A76B4">
              <w:rPr>
                <w:b/>
                <w:color w:val="0070C0"/>
              </w:rPr>
              <w:t xml:space="preserve"> </w:t>
            </w:r>
            <w:r w:rsidR="004A76B4">
              <w:rPr>
                <w:b/>
                <w:color w:val="0070C0"/>
              </w:rPr>
              <w:t>A</w:t>
            </w:r>
            <w:r w:rsidRPr="004A76B4">
              <w:rPr>
                <w:b/>
                <w:color w:val="0070C0"/>
              </w:rPr>
              <w:t>nnée</w:t>
            </w:r>
            <w:r w:rsidR="002B7C36" w:rsidRPr="004A76B4">
              <w:rPr>
                <w:b/>
                <w:color w:val="0070C0"/>
              </w:rPr>
              <w:t xml:space="preserve"> 202</w:t>
            </w:r>
            <w:r w:rsidR="008F0D21">
              <w:rPr>
                <w:b/>
                <w:color w:val="0070C0"/>
              </w:rPr>
              <w:t>7</w:t>
            </w:r>
            <w:r w:rsidR="002B7C36" w:rsidRPr="004A76B4">
              <w:rPr>
                <w:b/>
                <w:color w:val="0070C0"/>
              </w:rPr>
              <w:t>/202</w:t>
            </w:r>
            <w:r w:rsidR="008F0D21">
              <w:rPr>
                <w:b/>
                <w:color w:val="0070C0"/>
              </w:rPr>
              <w:t>8</w:t>
            </w:r>
          </w:p>
        </w:tc>
      </w:tr>
      <w:tr w:rsidR="002E337B" w:rsidRPr="00925803" w14:paraId="3521F9EC" w14:textId="77777777" w:rsidTr="00423B06">
        <w:trPr>
          <w:trHeight w:val="401"/>
        </w:trPr>
        <w:tc>
          <w:tcPr>
            <w:tcW w:w="5240" w:type="dxa"/>
            <w:tcBorders>
              <w:top w:val="single" w:sz="4" w:space="0" w:color="auto"/>
            </w:tcBorders>
            <w:vAlign w:val="center"/>
          </w:tcPr>
          <w:p w14:paraId="094435D4" w14:textId="77777777" w:rsidR="002E337B" w:rsidRPr="00925803" w:rsidRDefault="002E337B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 xml:space="preserve">Missions </w:t>
            </w:r>
            <w:r>
              <w:rPr>
                <w:rFonts w:ascii="Calibri" w:hAnsi="Calibri" w:cs="Calibri"/>
                <w:color w:val="000000"/>
              </w:rPr>
              <w:t xml:space="preserve">MERCI DE BIEN DETAILLER LES MISSIONS et de quantifier le temps de travail </w:t>
            </w:r>
            <w:r w:rsidRPr="00925803">
              <w:t>(100 % par période)</w:t>
            </w:r>
          </w:p>
        </w:tc>
        <w:tc>
          <w:tcPr>
            <w:tcW w:w="1346" w:type="dxa"/>
            <w:vAlign w:val="center"/>
          </w:tcPr>
          <w:p w14:paraId="18D1AA22" w14:textId="77777777" w:rsidR="002E337B" w:rsidRPr="00925803" w:rsidRDefault="002E337B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1</w:t>
            </w:r>
            <w:r w:rsidRPr="00925803">
              <w:rPr>
                <w:b/>
                <w:vertAlign w:val="superscript"/>
              </w:rPr>
              <w:t>er</w:t>
            </w:r>
            <w:r w:rsidRPr="00925803">
              <w:rPr>
                <w:b/>
              </w:rPr>
              <w:t xml:space="preserve"> Semestre</w:t>
            </w:r>
          </w:p>
        </w:tc>
        <w:tc>
          <w:tcPr>
            <w:tcW w:w="1347" w:type="dxa"/>
            <w:vAlign w:val="center"/>
          </w:tcPr>
          <w:p w14:paraId="3E78A2F5" w14:textId="77777777" w:rsidR="002E337B" w:rsidRPr="00925803" w:rsidRDefault="002E337B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2</w:t>
            </w:r>
            <w:r w:rsidRPr="00925803">
              <w:rPr>
                <w:b/>
                <w:vertAlign w:val="superscript"/>
              </w:rPr>
              <w:t>ème</w:t>
            </w:r>
            <w:r w:rsidRPr="00925803">
              <w:rPr>
                <w:b/>
              </w:rPr>
              <w:t xml:space="preserve"> Semestre</w:t>
            </w:r>
          </w:p>
        </w:tc>
        <w:tc>
          <w:tcPr>
            <w:tcW w:w="1347" w:type="dxa"/>
          </w:tcPr>
          <w:p w14:paraId="35106B38" w14:textId="77777777" w:rsidR="002E337B" w:rsidRPr="004A76B4" w:rsidRDefault="002E337B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4A76B4">
              <w:rPr>
                <w:b/>
                <w:color w:val="0070C0"/>
              </w:rPr>
              <w:t>3</w:t>
            </w:r>
            <w:r w:rsidRPr="004A76B4">
              <w:rPr>
                <w:b/>
                <w:color w:val="0070C0"/>
                <w:vertAlign w:val="superscript"/>
              </w:rPr>
              <w:t>ème</w:t>
            </w:r>
            <w:r w:rsidRPr="004A76B4">
              <w:rPr>
                <w:b/>
                <w:color w:val="0070C0"/>
              </w:rPr>
              <w:t xml:space="preserve"> Semestre</w:t>
            </w:r>
          </w:p>
        </w:tc>
        <w:tc>
          <w:tcPr>
            <w:tcW w:w="1347" w:type="dxa"/>
          </w:tcPr>
          <w:p w14:paraId="51EE117E" w14:textId="77777777" w:rsidR="002E337B" w:rsidRPr="004A76B4" w:rsidRDefault="002E337B" w:rsidP="00423B06">
            <w:pPr>
              <w:spacing w:after="0" w:line="240" w:lineRule="auto"/>
              <w:jc w:val="center"/>
              <w:rPr>
                <w:b/>
                <w:color w:val="0070C0"/>
              </w:rPr>
            </w:pPr>
            <w:r w:rsidRPr="004A76B4">
              <w:rPr>
                <w:b/>
                <w:color w:val="0070C0"/>
              </w:rPr>
              <w:t>4</w:t>
            </w:r>
            <w:r w:rsidRPr="004A76B4">
              <w:rPr>
                <w:b/>
                <w:color w:val="0070C0"/>
                <w:vertAlign w:val="superscript"/>
              </w:rPr>
              <w:t>ème</w:t>
            </w:r>
            <w:r w:rsidRPr="004A76B4">
              <w:rPr>
                <w:b/>
                <w:color w:val="0070C0"/>
              </w:rPr>
              <w:t xml:space="preserve"> Semestre</w:t>
            </w:r>
          </w:p>
        </w:tc>
      </w:tr>
      <w:tr w:rsidR="002E337B" w14:paraId="6E7272FF" w14:textId="77777777" w:rsidTr="00423B06">
        <w:tc>
          <w:tcPr>
            <w:tcW w:w="5240" w:type="dxa"/>
            <w:vAlign w:val="center"/>
          </w:tcPr>
          <w:p w14:paraId="737DA2D4" w14:textId="77777777" w:rsidR="002E337B" w:rsidRPr="00925803" w:rsidRDefault="002E337B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Exemple : commissariat aux comptes</w:t>
            </w:r>
          </w:p>
        </w:tc>
        <w:tc>
          <w:tcPr>
            <w:tcW w:w="1346" w:type="dxa"/>
            <w:vAlign w:val="center"/>
          </w:tcPr>
          <w:p w14:paraId="35DCA5E3" w14:textId="77777777" w:rsidR="002E337B" w:rsidRPr="00925803" w:rsidRDefault="002E337B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35%</w:t>
            </w:r>
          </w:p>
        </w:tc>
        <w:tc>
          <w:tcPr>
            <w:tcW w:w="1347" w:type="dxa"/>
            <w:vAlign w:val="center"/>
          </w:tcPr>
          <w:p w14:paraId="6CD4CD81" w14:textId="77777777" w:rsidR="002E337B" w:rsidRPr="00925803" w:rsidRDefault="002E337B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50%</w:t>
            </w:r>
          </w:p>
        </w:tc>
        <w:tc>
          <w:tcPr>
            <w:tcW w:w="1347" w:type="dxa"/>
          </w:tcPr>
          <w:p w14:paraId="3ADCB81D" w14:textId="77777777" w:rsidR="002E337B" w:rsidRPr="00925803" w:rsidRDefault="002E337B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55%</w:t>
            </w:r>
          </w:p>
        </w:tc>
        <w:tc>
          <w:tcPr>
            <w:tcW w:w="1347" w:type="dxa"/>
          </w:tcPr>
          <w:p w14:paraId="408FF9E4" w14:textId="77777777" w:rsidR="002E337B" w:rsidRPr="00925803" w:rsidRDefault="002E337B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70%</w:t>
            </w:r>
          </w:p>
        </w:tc>
      </w:tr>
      <w:tr w:rsidR="002E337B" w14:paraId="2E1CE392" w14:textId="77777777" w:rsidTr="00423B06">
        <w:trPr>
          <w:trHeight w:val="887"/>
        </w:trPr>
        <w:tc>
          <w:tcPr>
            <w:tcW w:w="5240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07225D6FE8FB403AA6ABF29559B81E6C"/>
              </w:placeholder>
              <w:showingPlcHdr/>
            </w:sdtPr>
            <w:sdtEndPr/>
            <w:sdtContent>
              <w:bookmarkStart w:id="0" w:name="_GoBack" w:displacedByCustomXml="prev"/>
              <w:p w14:paraId="37B2924E" w14:textId="77777777" w:rsidR="002E337B" w:rsidRPr="00925803" w:rsidRDefault="002E337B" w:rsidP="004A76B4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  <w:bookmarkEnd w:id="0" w:displacedByCustomXml="next"/>
            </w:sdtContent>
          </w:sdt>
        </w:tc>
        <w:sdt>
          <w:sdtPr>
            <w:rPr>
              <w:rStyle w:val="Textedelespacerserv"/>
              <w:color w:val="auto"/>
            </w:rPr>
            <w:id w:val="1659953535"/>
            <w:placeholder>
              <w:docPart w:val="07225D6FE8FB403AA6ABF29559B81E6C"/>
            </w:placeholder>
          </w:sdtPr>
          <w:sdtEndPr>
            <w:rPr>
              <w:rStyle w:val="Textedelespacerserv"/>
            </w:rPr>
          </w:sdtEndPr>
          <w:sdtContent>
            <w:tc>
              <w:tcPr>
                <w:tcW w:w="1346" w:type="dxa"/>
              </w:tcPr>
              <w:p w14:paraId="58A382F1" w14:textId="77777777" w:rsidR="002E337B" w:rsidRDefault="002E337B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AA14FE">
                  <w:rPr>
                    <w:rStyle w:val="Textedelespacerserv"/>
                    <w:color w:val="auto"/>
                  </w:rPr>
                  <w:t>Indiquer un pourcentage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882993222"/>
            <w:placeholder>
              <w:docPart w:val="07225D6FE8FB403AA6ABF29559B81E6C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832093670"/>
                <w:placeholder>
                  <w:docPart w:val="5FBF086C47FD48468DC233A223EF0159"/>
                </w:placeholder>
              </w:sdtPr>
              <w:sdtEndPr>
                <w:rPr>
                  <w:rStyle w:val="Textedelespacerserv"/>
                </w:rPr>
              </w:sdtEndPr>
              <w:sdtContent>
                <w:tc>
                  <w:tcPr>
                    <w:tcW w:w="1347" w:type="dxa"/>
                  </w:tcPr>
                  <w:p w14:paraId="13E331C4" w14:textId="7ECE80E5" w:rsidR="002E337B" w:rsidRPr="00AA14FE" w:rsidRDefault="002E337B" w:rsidP="00423B06">
                    <w:pPr>
                      <w:jc w:val="center"/>
                      <w:rPr>
                        <w:rStyle w:val="Textedelespacerserv"/>
                        <w:color w:val="auto"/>
                      </w:rPr>
                    </w:pPr>
                    <w:r w:rsidRPr="00AA14FE">
                      <w:rPr>
                        <w:rStyle w:val="Textedelespacerserv"/>
                        <w:color w:val="auto"/>
                      </w:rPr>
                      <w:t>Indiquer un pourcentage</w:t>
                    </w:r>
                  </w:p>
                </w:tc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841144498"/>
            <w:placeholder>
              <w:docPart w:val="10ED3E1F755247D1B8812B2A59A1EDE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965812785"/>
                <w:placeholder>
                  <w:docPart w:val="AE06549F59EF4FACA4E5524208F3AFC4"/>
                </w:placeholder>
              </w:sdtPr>
              <w:sdtEndPr>
                <w:rPr>
                  <w:rStyle w:val="Textedelespacerserv"/>
                </w:rPr>
              </w:sdtEndPr>
              <w:sdtContent>
                <w:tc>
                  <w:tcPr>
                    <w:tcW w:w="1347" w:type="dxa"/>
                  </w:tcPr>
                  <w:p w14:paraId="0DF8FA5B" w14:textId="77777777" w:rsidR="002E337B" w:rsidRPr="00AA14FE" w:rsidRDefault="002E337B" w:rsidP="00423B06">
                    <w:pPr>
                      <w:jc w:val="center"/>
                      <w:rPr>
                        <w:rStyle w:val="Textedelespacerserv"/>
                        <w:color w:val="auto"/>
                      </w:rPr>
                    </w:pPr>
                    <w:r w:rsidRPr="00AA14FE">
                      <w:rPr>
                        <w:rStyle w:val="Textedelespacerserv"/>
                        <w:color w:val="auto"/>
                      </w:rPr>
                      <w:t>Indiquer un pourcentage</w:t>
                    </w:r>
                  </w:p>
                </w:tc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589424584"/>
            <w:placeholder>
              <w:docPart w:val="DA30D24EC04D4F0CA7D33A23D202EA0D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840836724"/>
                <w:placeholder>
                  <w:docPart w:val="7D37657512E947F7ACC74DAE69BEBE07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940647536"/>
                    <w:placeholder>
                      <w:docPart w:val="0FFD5ABAA9254CFC8F7F55E4FE1321D3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sdt>
                      <w:sdtPr>
                        <w:rPr>
                          <w:rStyle w:val="Textedelespacerserv"/>
                          <w:color w:val="auto"/>
                        </w:rPr>
                        <w:id w:val="435021276"/>
                        <w:placeholder>
                          <w:docPart w:val="A04119B475B0477EB6090F1B2F5ACA94"/>
                        </w:placeholder>
                      </w:sdtPr>
                      <w:sdtEndPr>
                        <w:rPr>
                          <w:rStyle w:val="Textedelespacerserv"/>
                        </w:rPr>
                      </w:sdtEndPr>
                      <w:sdtContent>
                        <w:tc>
                          <w:tcPr>
                            <w:tcW w:w="1347" w:type="dxa"/>
                          </w:tcPr>
                          <w:p w14:paraId="23A939D8" w14:textId="77777777" w:rsidR="002E337B" w:rsidRPr="00AA14FE" w:rsidRDefault="002E337B" w:rsidP="00423B06">
                            <w:pPr>
                              <w:jc w:val="center"/>
                              <w:rPr>
                                <w:rStyle w:val="Textedelespacerserv"/>
                                <w:color w:val="auto"/>
                              </w:rPr>
                            </w:pPr>
                            <w:r w:rsidRPr="00AA14FE">
                              <w:rPr>
                                <w:rStyle w:val="Textedelespacerserv"/>
                                <w:color w:val="auto"/>
                              </w:rPr>
                              <w:t>Indiquer un pourcentage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2E337B" w14:paraId="47878488" w14:textId="77777777" w:rsidTr="00423B06">
        <w:trPr>
          <w:trHeight w:val="702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07225D6FE8FB403AA6ABF29559B81E6C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2553122F" w14:textId="77777777" w:rsidR="002E337B" w:rsidRDefault="002E337B" w:rsidP="004A76B4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100070570"/>
            <w:placeholder>
              <w:docPart w:val="07225D6FE8FB403AA6ABF29559B81E6C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371197500"/>
                <w:placeholder>
                  <w:docPart w:val="C57117E6057E40FDABE02FBBFBD01565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2090987078"/>
                    <w:placeholder>
                      <w:docPart w:val="CF5039BD01244C778B9B3DBBE2AF9943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7EED6D1D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733613751"/>
            <w:placeholder>
              <w:docPart w:val="07225D6FE8FB403AA6ABF29559B81E6C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182479448"/>
                <w:placeholder>
                  <w:docPart w:val="BCF1A499D4F9424AAA34F9EA98304DA6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704586567"/>
                    <w:placeholder>
                      <w:docPart w:val="AE2A7C55C66E4191889A49BF1BF0FEED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757FDBC8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526138566"/>
            <w:placeholder>
              <w:docPart w:val="D05217D56BDB481191D1EF10BFF30F3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576594615"/>
                <w:placeholder>
                  <w:docPart w:val="A52ED5F789CC469FAECB6C5838FB78B8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72058749"/>
                    <w:placeholder>
                      <w:docPart w:val="F6D655CC3C8A479E9E53823373AE6598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451F7760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896014971"/>
            <w:placeholder>
              <w:docPart w:val="A7C728F32DAA4EC9AB91B29FA2EA0A97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002469281"/>
                <w:placeholder>
                  <w:docPart w:val="D74835563D9745F195E757F27119DE24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215804032"/>
                    <w:placeholder>
                      <w:docPart w:val="42E304B578B9425DB48BFF8D0688CA1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6333711E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2E337B" w14:paraId="3C370743" w14:textId="77777777" w:rsidTr="00423B06">
        <w:trPr>
          <w:trHeight w:val="684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07225D6FE8FB403AA6ABF29559B81E6C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34F4402E" w14:textId="77777777" w:rsidR="002E337B" w:rsidRDefault="002E337B" w:rsidP="004A76B4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1553275989"/>
            <w:placeholder>
              <w:docPart w:val="07225D6FE8FB403AA6ABF29559B81E6C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063945463"/>
                <w:placeholder>
                  <w:docPart w:val="2F08C4F1D7F34B57AFE84CFFA78D7401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373504773"/>
                    <w:placeholder>
                      <w:docPart w:val="0206627137EB4D38A377C0A0DEA2F935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194EF855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221560602"/>
            <w:placeholder>
              <w:docPart w:val="07225D6FE8FB403AA6ABF29559B81E6C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61516433"/>
                <w:placeholder>
                  <w:docPart w:val="FADD392E34E04800ADC2BB3880D8E8FB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751340539"/>
                    <w:placeholder>
                      <w:docPart w:val="199C012E14694339BFE8D4623C326729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0599A3A2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730277700"/>
            <w:placeholder>
              <w:docPart w:val="DA8C7150843E4388B2EDB5908DB452CD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555153625"/>
                <w:placeholder>
                  <w:docPart w:val="70D0AB125EFB42A5B7C28EA02F7D8CB7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210834306"/>
                    <w:placeholder>
                      <w:docPart w:val="CE02A9B635D1469DB358533418C38B8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72272DA7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269385446"/>
            <w:placeholder>
              <w:docPart w:val="11DD017CC9F84965B876D8CC98C5E1E4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591733169"/>
                <w:placeholder>
                  <w:docPart w:val="0208487A8BCA4C178F72F3CFD0BECA86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110705398"/>
                    <w:placeholder>
                      <w:docPart w:val="C7224444431C474C984FBC3F4F5E72EB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640F5B86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2E337B" w14:paraId="4A5D4218" w14:textId="77777777" w:rsidTr="00423B06">
        <w:trPr>
          <w:trHeight w:val="835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07225D6FE8FB403AA6ABF29559B81E6C"/>
            </w:placeholder>
            <w:showingPlcHdr/>
          </w:sdtPr>
          <w:sdtEndPr/>
          <w:sdtContent>
            <w:tc>
              <w:tcPr>
                <w:tcW w:w="5240" w:type="dxa"/>
              </w:tcPr>
              <w:p w14:paraId="261E582E" w14:textId="77777777" w:rsidR="002E337B" w:rsidRDefault="002E337B" w:rsidP="004A76B4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3644C6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543837319"/>
            <w:placeholder>
              <w:docPart w:val="07225D6FE8FB403AA6ABF29559B81E6C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-1812941162"/>
                <w:placeholder>
                  <w:docPart w:val="B4308DC73F774D8E9AC498B323B03F37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291988612"/>
                    <w:placeholder>
                      <w:docPart w:val="AB7F5D1D797642948036F33A653C679C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6" w:type="dxa"/>
                      </w:tcPr>
                      <w:p w14:paraId="75299115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745099567"/>
            <w:placeholder>
              <w:docPart w:val="07225D6FE8FB403AA6ABF29559B81E6C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814529260"/>
                <w:placeholder>
                  <w:docPart w:val="F65D63629DB84FC183718C07555EE40F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241988328"/>
                    <w:placeholder>
                      <w:docPart w:val="0C9357D1BDAA423D9CECC13321BFDAA0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56AFD18E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-1075127325"/>
            <w:placeholder>
              <w:docPart w:val="755FCAE084324502AF8080BA9B48B686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388703448"/>
                <w:placeholder>
                  <w:docPart w:val="2CF5444EF1F74862B7EA11CBA1B64E01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-1369378478"/>
                    <w:placeholder>
                      <w:docPart w:val="52077BA66FEC4C15BA405AAD045AA768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32072966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Style w:val="Textedelespacerserv"/>
              <w:color w:val="auto"/>
            </w:rPr>
            <w:id w:val="17205136"/>
            <w:placeholder>
              <w:docPart w:val="78129CB5D23A4F7192B1D6FB2B672A18"/>
            </w:placeholder>
          </w:sdtPr>
          <w:sdtEndPr>
            <w:rPr>
              <w:rStyle w:val="Textedelespacerserv"/>
            </w:rPr>
          </w:sdtEndPr>
          <w:sdtContent>
            <w:sdt>
              <w:sdtPr>
                <w:rPr>
                  <w:rStyle w:val="Textedelespacerserv"/>
                  <w:color w:val="auto"/>
                </w:rPr>
                <w:id w:val="1741757600"/>
                <w:placeholder>
                  <w:docPart w:val="917138E4D01D4F9387CE8804F63E33D9"/>
                </w:placeholder>
              </w:sdtPr>
              <w:sdtEndPr>
                <w:rPr>
                  <w:rStyle w:val="Textedelespacerserv"/>
                </w:rPr>
              </w:sdtEndPr>
              <w:sdtContent>
                <w:sdt>
                  <w:sdtPr>
                    <w:rPr>
                      <w:rStyle w:val="Textedelespacerserv"/>
                      <w:color w:val="auto"/>
                    </w:rPr>
                    <w:id w:val="1666042759"/>
                    <w:placeholder>
                      <w:docPart w:val="8501DF7BEE6A427AB150503DC7486E6F"/>
                    </w:placeholder>
                  </w:sdtPr>
                  <w:sdtEndPr>
                    <w:rPr>
                      <w:rStyle w:val="Textedelespacerserv"/>
                    </w:rPr>
                  </w:sdtEndPr>
                  <w:sdtContent>
                    <w:tc>
                      <w:tcPr>
                        <w:tcW w:w="1347" w:type="dxa"/>
                      </w:tcPr>
                      <w:p w14:paraId="57CC0EB6" w14:textId="77777777" w:rsidR="002E337B" w:rsidRPr="00AA14FE" w:rsidRDefault="002E337B" w:rsidP="00423B06">
                        <w:pPr>
                          <w:jc w:val="center"/>
                          <w:rPr>
                            <w:rStyle w:val="Textedelespacerserv"/>
                            <w:color w:val="auto"/>
                          </w:rPr>
                        </w:pPr>
                        <w:r w:rsidRPr="00AA14FE">
                          <w:rPr>
                            <w:rStyle w:val="Textedelespacerserv"/>
                            <w:color w:val="auto"/>
                          </w:rPr>
                          <w:t>Indiquer un pourcentage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2E337B" w:rsidRPr="00D05541" w14:paraId="557B4665" w14:textId="77777777" w:rsidTr="00423B06">
        <w:trPr>
          <w:trHeight w:val="267"/>
        </w:trPr>
        <w:tc>
          <w:tcPr>
            <w:tcW w:w="5240" w:type="dxa"/>
          </w:tcPr>
          <w:p w14:paraId="76BD74B9" w14:textId="77777777" w:rsidR="002E337B" w:rsidRPr="00D05541" w:rsidRDefault="002E337B" w:rsidP="004A76B4">
            <w:pPr>
              <w:spacing w:after="0" w:line="240" w:lineRule="auto"/>
              <w:rPr>
                <w:b/>
              </w:rPr>
            </w:pPr>
            <w:r w:rsidRPr="00D05541">
              <w:rPr>
                <w:b/>
              </w:rPr>
              <w:t>Total par période</w:t>
            </w:r>
          </w:p>
        </w:tc>
        <w:tc>
          <w:tcPr>
            <w:tcW w:w="1346" w:type="dxa"/>
          </w:tcPr>
          <w:p w14:paraId="5D33CD86" w14:textId="77777777" w:rsidR="002E337B" w:rsidRPr="00D05541" w:rsidRDefault="002E337B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  <w:tc>
          <w:tcPr>
            <w:tcW w:w="1347" w:type="dxa"/>
          </w:tcPr>
          <w:p w14:paraId="2760724F" w14:textId="77777777" w:rsidR="002E337B" w:rsidRPr="00D05541" w:rsidRDefault="002E337B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  <w:tc>
          <w:tcPr>
            <w:tcW w:w="1347" w:type="dxa"/>
          </w:tcPr>
          <w:p w14:paraId="3A0E185E" w14:textId="77777777" w:rsidR="002E337B" w:rsidRDefault="002E337B" w:rsidP="00423B06">
            <w:pPr>
              <w:spacing w:after="0"/>
              <w:jc w:val="center"/>
            </w:pPr>
            <w:r w:rsidRPr="00FE4D79">
              <w:rPr>
                <w:b/>
              </w:rPr>
              <w:t>100%</w:t>
            </w:r>
          </w:p>
        </w:tc>
        <w:tc>
          <w:tcPr>
            <w:tcW w:w="1347" w:type="dxa"/>
          </w:tcPr>
          <w:p w14:paraId="49C9958E" w14:textId="77777777" w:rsidR="002E337B" w:rsidRDefault="002E337B" w:rsidP="00423B06">
            <w:pPr>
              <w:spacing w:after="0"/>
              <w:jc w:val="center"/>
            </w:pPr>
            <w:r w:rsidRPr="00FE4D79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03307166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A52E91">
        <w:rPr>
          <w:rFonts w:ascii="Tahoma" w:hAnsi="Tahoma" w:cs="Tahoma"/>
          <w:b/>
        </w:rPr>
        <w:t xml:space="preserve">à disposition de </w:t>
      </w:r>
      <w:proofErr w:type="gramStart"/>
      <w:r w:rsidR="00A52E91">
        <w:rPr>
          <w:rFonts w:ascii="Tahoma" w:hAnsi="Tahoma" w:cs="Tahoma"/>
          <w:b/>
        </w:rPr>
        <w:t>l’alternant</w:t>
      </w:r>
      <w:r w:rsidR="004A76B4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450655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F48B5" w14:textId="77777777" w:rsidR="002200C2" w:rsidRDefault="002200C2" w:rsidP="00F53087">
      <w:pPr>
        <w:spacing w:after="0" w:line="240" w:lineRule="auto"/>
      </w:pPr>
      <w:r>
        <w:separator/>
      </w:r>
    </w:p>
  </w:endnote>
  <w:endnote w:type="continuationSeparator" w:id="0">
    <w:p w14:paraId="77B25BD6" w14:textId="77777777" w:rsidR="002200C2" w:rsidRDefault="002200C2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08C92" w14:textId="77777777" w:rsidR="002200C2" w:rsidRDefault="002200C2" w:rsidP="00F53087">
      <w:pPr>
        <w:spacing w:after="0" w:line="240" w:lineRule="auto"/>
      </w:pPr>
      <w:r>
        <w:separator/>
      </w:r>
    </w:p>
  </w:footnote>
  <w:footnote w:type="continuationSeparator" w:id="0">
    <w:p w14:paraId="53A968E5" w14:textId="77777777" w:rsidR="002200C2" w:rsidRDefault="002200C2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00337351" w:rsidR="00D67FD5" w:rsidRDefault="00B75C05">
    <w:pPr>
      <w:pStyle w:val="En-tte"/>
    </w:pPr>
    <w:r>
      <w:rPr>
        <w:noProof/>
      </w:rPr>
      <w:drawing>
        <wp:inline distT="0" distB="0" distL="0" distR="0" wp14:anchorId="65D24050" wp14:editId="36FC2F58">
          <wp:extent cx="2426335" cy="485266"/>
          <wp:effectExtent l="0" t="0" r="0" b="0"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35" cy="485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>Année</w:t>
    </w:r>
    <w:r w:rsidR="00A564B3">
      <w:t>s</w:t>
    </w:r>
    <w:r w:rsidR="009D2D1B">
      <w:t xml:space="preserve"> universitaire</w:t>
    </w:r>
    <w:r w:rsidR="00A564B3">
      <w:t>s</w:t>
    </w:r>
    <w:r w:rsidR="009D2D1B">
      <w:t xml:space="preserve"> </w:t>
    </w:r>
    <w:r w:rsidR="002B7C36">
      <w:t>202</w:t>
    </w:r>
    <w:r w:rsidR="00165070">
      <w:t>6</w:t>
    </w:r>
    <w:r w:rsidR="002B7C36">
      <w:t>/202</w:t>
    </w:r>
    <w:r w:rsidR="00165070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RAdy9gojP+T4mJ5kJ2b2zEvZgu4flPXYpELySKjAwu7U15CzxdagWfjfA1xym7UgtxX3vx/fG3UZIZqPPIXTw==" w:salt="2sMN0weDNY8YqdCRuz6dog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05E0D"/>
    <w:rsid w:val="00014950"/>
    <w:rsid w:val="0002653F"/>
    <w:rsid w:val="0007395A"/>
    <w:rsid w:val="000B03F7"/>
    <w:rsid w:val="000D3B69"/>
    <w:rsid w:val="000E15C3"/>
    <w:rsid w:val="001039B7"/>
    <w:rsid w:val="00127CBB"/>
    <w:rsid w:val="0014400F"/>
    <w:rsid w:val="00145C67"/>
    <w:rsid w:val="00162B9E"/>
    <w:rsid w:val="00165070"/>
    <w:rsid w:val="001772AA"/>
    <w:rsid w:val="00191873"/>
    <w:rsid w:val="00193DDC"/>
    <w:rsid w:val="001A0EAD"/>
    <w:rsid w:val="001A3872"/>
    <w:rsid w:val="001E595C"/>
    <w:rsid w:val="001E6794"/>
    <w:rsid w:val="00211957"/>
    <w:rsid w:val="002200C2"/>
    <w:rsid w:val="00274189"/>
    <w:rsid w:val="00287626"/>
    <w:rsid w:val="002A64D1"/>
    <w:rsid w:val="002A6C32"/>
    <w:rsid w:val="002B2C18"/>
    <w:rsid w:val="002B7C36"/>
    <w:rsid w:val="002E337B"/>
    <w:rsid w:val="002F2D4D"/>
    <w:rsid w:val="002F46F6"/>
    <w:rsid w:val="00303FB0"/>
    <w:rsid w:val="003363C0"/>
    <w:rsid w:val="003430DC"/>
    <w:rsid w:val="0037061E"/>
    <w:rsid w:val="00384639"/>
    <w:rsid w:val="003A1A13"/>
    <w:rsid w:val="003A1DEB"/>
    <w:rsid w:val="003B1F0D"/>
    <w:rsid w:val="003C3EE7"/>
    <w:rsid w:val="003F4B6C"/>
    <w:rsid w:val="003F78A1"/>
    <w:rsid w:val="00406522"/>
    <w:rsid w:val="004165A3"/>
    <w:rsid w:val="00430455"/>
    <w:rsid w:val="00444AAD"/>
    <w:rsid w:val="00450655"/>
    <w:rsid w:val="00456B75"/>
    <w:rsid w:val="00474835"/>
    <w:rsid w:val="00487107"/>
    <w:rsid w:val="00493ADC"/>
    <w:rsid w:val="004A76B4"/>
    <w:rsid w:val="004B3857"/>
    <w:rsid w:val="004F494F"/>
    <w:rsid w:val="00515AA3"/>
    <w:rsid w:val="00534023"/>
    <w:rsid w:val="00534B41"/>
    <w:rsid w:val="0054133E"/>
    <w:rsid w:val="00582C17"/>
    <w:rsid w:val="005A3205"/>
    <w:rsid w:val="005D1114"/>
    <w:rsid w:val="005D5033"/>
    <w:rsid w:val="005E026D"/>
    <w:rsid w:val="005F6214"/>
    <w:rsid w:val="00610FFB"/>
    <w:rsid w:val="0061405A"/>
    <w:rsid w:val="00624055"/>
    <w:rsid w:val="006436D6"/>
    <w:rsid w:val="00696C2D"/>
    <w:rsid w:val="006B2BEA"/>
    <w:rsid w:val="006D4AC0"/>
    <w:rsid w:val="006D708E"/>
    <w:rsid w:val="0070691F"/>
    <w:rsid w:val="00713694"/>
    <w:rsid w:val="0071389C"/>
    <w:rsid w:val="00740295"/>
    <w:rsid w:val="0075693F"/>
    <w:rsid w:val="00785E55"/>
    <w:rsid w:val="007A2332"/>
    <w:rsid w:val="00837E89"/>
    <w:rsid w:val="00850713"/>
    <w:rsid w:val="00861A0F"/>
    <w:rsid w:val="008635B6"/>
    <w:rsid w:val="008657B5"/>
    <w:rsid w:val="00894784"/>
    <w:rsid w:val="008A7B1A"/>
    <w:rsid w:val="008E5783"/>
    <w:rsid w:val="008F0D21"/>
    <w:rsid w:val="0090248B"/>
    <w:rsid w:val="00905534"/>
    <w:rsid w:val="00935C09"/>
    <w:rsid w:val="00952827"/>
    <w:rsid w:val="0095516F"/>
    <w:rsid w:val="009D2D1B"/>
    <w:rsid w:val="009D4B09"/>
    <w:rsid w:val="009D4E63"/>
    <w:rsid w:val="009E373B"/>
    <w:rsid w:val="009F61A8"/>
    <w:rsid w:val="00A03CDF"/>
    <w:rsid w:val="00A118A8"/>
    <w:rsid w:val="00A15D2E"/>
    <w:rsid w:val="00A24D16"/>
    <w:rsid w:val="00A4711E"/>
    <w:rsid w:val="00A52E91"/>
    <w:rsid w:val="00A564B3"/>
    <w:rsid w:val="00A6388E"/>
    <w:rsid w:val="00A83E54"/>
    <w:rsid w:val="00AA0B46"/>
    <w:rsid w:val="00AB53F7"/>
    <w:rsid w:val="00AB6C6A"/>
    <w:rsid w:val="00AF3EF1"/>
    <w:rsid w:val="00AF6E68"/>
    <w:rsid w:val="00B003F5"/>
    <w:rsid w:val="00B02493"/>
    <w:rsid w:val="00B12368"/>
    <w:rsid w:val="00B41E36"/>
    <w:rsid w:val="00B41F04"/>
    <w:rsid w:val="00B45FB5"/>
    <w:rsid w:val="00B57A7D"/>
    <w:rsid w:val="00B603E8"/>
    <w:rsid w:val="00B64112"/>
    <w:rsid w:val="00B6456D"/>
    <w:rsid w:val="00B66DCB"/>
    <w:rsid w:val="00B75C05"/>
    <w:rsid w:val="00B80159"/>
    <w:rsid w:val="00B91B79"/>
    <w:rsid w:val="00BE1016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5155"/>
    <w:rsid w:val="00D67FD5"/>
    <w:rsid w:val="00D958E8"/>
    <w:rsid w:val="00DA2E70"/>
    <w:rsid w:val="00DB0672"/>
    <w:rsid w:val="00DD732F"/>
    <w:rsid w:val="00E36283"/>
    <w:rsid w:val="00ED3335"/>
    <w:rsid w:val="00F52666"/>
    <w:rsid w:val="00F53087"/>
    <w:rsid w:val="00F625E0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11957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A52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cg-ducg-preparation-au-diplome-de-comptabilite-et-de-gestion-e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pprentissage.dcg@univ-lyon3.fr?Subject=DCG%20Alternance%20-%20&amp;body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225D6FE8FB403AA6ABF29559B81E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1B38D-D9EE-4EC8-94DA-DD019CB65CCB}"/>
      </w:docPartPr>
      <w:docPartBody>
        <w:p w:rsidR="001B7183" w:rsidRDefault="00837197" w:rsidP="00837197">
          <w:pPr>
            <w:pStyle w:val="07225D6FE8FB403AA6ABF29559B81E6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FBF086C47FD48468DC233A223EF0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E0B29D-6A3E-4E65-BA73-FABA25345DF3}"/>
      </w:docPartPr>
      <w:docPartBody>
        <w:p w:rsidR="001B7183" w:rsidRDefault="00837197" w:rsidP="00837197">
          <w:pPr>
            <w:pStyle w:val="5FBF086C47FD48468DC233A223EF015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0ED3E1F755247D1B8812B2A59A1ED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EBBB4C-CD76-4CBE-ADF5-9AB0A22B5D19}"/>
      </w:docPartPr>
      <w:docPartBody>
        <w:p w:rsidR="001B7183" w:rsidRDefault="00837197" w:rsidP="00837197">
          <w:pPr>
            <w:pStyle w:val="10ED3E1F755247D1B8812B2A59A1EDE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E06549F59EF4FACA4E5524208F3AF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B0F23A-DBC1-4B76-AC91-693E7C983044}"/>
      </w:docPartPr>
      <w:docPartBody>
        <w:p w:rsidR="001B7183" w:rsidRDefault="00837197" w:rsidP="00837197">
          <w:pPr>
            <w:pStyle w:val="AE06549F59EF4FACA4E5524208F3AFC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A30D24EC04D4F0CA7D33A23D202EA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6268E7-3CD9-4660-894B-F084D994BDAB}"/>
      </w:docPartPr>
      <w:docPartBody>
        <w:p w:rsidR="001B7183" w:rsidRDefault="00837197" w:rsidP="00837197">
          <w:pPr>
            <w:pStyle w:val="DA30D24EC04D4F0CA7D33A23D202EA0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D37657512E947F7ACC74DAE69BEBE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853327-6FD3-4368-8EF5-BF03AEB5A99F}"/>
      </w:docPartPr>
      <w:docPartBody>
        <w:p w:rsidR="001B7183" w:rsidRDefault="00837197" w:rsidP="00837197">
          <w:pPr>
            <w:pStyle w:val="7D37657512E947F7ACC74DAE69BEBE07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FFD5ABAA9254CFC8F7F55E4FE132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39B25C-C6CB-4BFF-93A4-C5ADD93DF22B}"/>
      </w:docPartPr>
      <w:docPartBody>
        <w:p w:rsidR="001B7183" w:rsidRDefault="00837197" w:rsidP="00837197">
          <w:pPr>
            <w:pStyle w:val="0FFD5ABAA9254CFC8F7F55E4FE1321D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04119B475B0477EB6090F1B2F5ACA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FA362A-64AF-44E7-A8E2-1710CE2A3EAC}"/>
      </w:docPartPr>
      <w:docPartBody>
        <w:p w:rsidR="001B7183" w:rsidRDefault="00837197" w:rsidP="00837197">
          <w:pPr>
            <w:pStyle w:val="A04119B475B0477EB6090F1B2F5ACA9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57117E6057E40FDABE02FBBFBD015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82472-FBE5-4681-BB18-764D5D2DD096}"/>
      </w:docPartPr>
      <w:docPartBody>
        <w:p w:rsidR="001B7183" w:rsidRDefault="00837197" w:rsidP="00837197">
          <w:pPr>
            <w:pStyle w:val="C57117E6057E40FDABE02FBBFBD01565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F5039BD01244C778B9B3DBBE2AF9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DF7371-8BF1-4A05-825A-34A1A9ADA6CD}"/>
      </w:docPartPr>
      <w:docPartBody>
        <w:p w:rsidR="001B7183" w:rsidRDefault="00837197" w:rsidP="00837197">
          <w:pPr>
            <w:pStyle w:val="CF5039BD01244C778B9B3DBBE2AF9943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CF1A499D4F9424AAA34F9EA98304D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B7DDAC-DF9B-4433-A062-05C43CB97FF1}"/>
      </w:docPartPr>
      <w:docPartBody>
        <w:p w:rsidR="001B7183" w:rsidRDefault="00837197" w:rsidP="00837197">
          <w:pPr>
            <w:pStyle w:val="BCF1A499D4F9424AAA34F9EA98304DA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E2A7C55C66E4191889A49BF1BF0FE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FAA319-526A-43E3-9457-E65FC3D8045C}"/>
      </w:docPartPr>
      <w:docPartBody>
        <w:p w:rsidR="001B7183" w:rsidRDefault="00837197" w:rsidP="00837197">
          <w:pPr>
            <w:pStyle w:val="AE2A7C55C66E4191889A49BF1BF0FEE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05217D56BDB481191D1EF10BFF30F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4D79BC-1F1C-47EA-AE85-1A4DB416A971}"/>
      </w:docPartPr>
      <w:docPartBody>
        <w:p w:rsidR="001B7183" w:rsidRDefault="00837197" w:rsidP="00837197">
          <w:pPr>
            <w:pStyle w:val="D05217D56BDB481191D1EF10BFF30F3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52ED5F789CC469FAECB6C5838FB78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EE8EBB-04B1-4B0B-A00A-DE7F41663021}"/>
      </w:docPartPr>
      <w:docPartBody>
        <w:p w:rsidR="001B7183" w:rsidRDefault="00837197" w:rsidP="00837197">
          <w:pPr>
            <w:pStyle w:val="A52ED5F789CC469FAECB6C5838FB78B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6D655CC3C8A479E9E53823373AE65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598A6-48E6-44FE-8299-5A5F5197EF05}"/>
      </w:docPartPr>
      <w:docPartBody>
        <w:p w:rsidR="001B7183" w:rsidRDefault="00837197" w:rsidP="00837197">
          <w:pPr>
            <w:pStyle w:val="F6D655CC3C8A479E9E53823373AE659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7C728F32DAA4EC9AB91B29FA2EA0A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796B3D-8C4D-4E28-B4AD-BDD6CB09418A}"/>
      </w:docPartPr>
      <w:docPartBody>
        <w:p w:rsidR="001B7183" w:rsidRDefault="00837197" w:rsidP="00837197">
          <w:pPr>
            <w:pStyle w:val="A7C728F32DAA4EC9AB91B29FA2EA0A97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74835563D9745F195E757F27119DE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F9D076-2896-4845-B134-F76F5A257A38}"/>
      </w:docPartPr>
      <w:docPartBody>
        <w:p w:rsidR="001B7183" w:rsidRDefault="00837197" w:rsidP="00837197">
          <w:pPr>
            <w:pStyle w:val="D74835563D9745F195E757F27119DE2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42E304B578B9425DB48BFF8D0688CA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8EB810-13C7-4C8A-A502-AFB43AAEB4CF}"/>
      </w:docPartPr>
      <w:docPartBody>
        <w:p w:rsidR="001B7183" w:rsidRDefault="00837197" w:rsidP="00837197">
          <w:pPr>
            <w:pStyle w:val="42E304B578B9425DB48BFF8D0688CA1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F08C4F1D7F34B57AFE84CFFA78D74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9030E4-F4B7-4A20-9F4E-431A9CE39071}"/>
      </w:docPartPr>
      <w:docPartBody>
        <w:p w:rsidR="001B7183" w:rsidRDefault="00837197" w:rsidP="00837197">
          <w:pPr>
            <w:pStyle w:val="2F08C4F1D7F34B57AFE84CFFA78D7401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206627137EB4D38A377C0A0DEA2F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3B4D62-D2E6-42CD-897D-A0B62EA3A041}"/>
      </w:docPartPr>
      <w:docPartBody>
        <w:p w:rsidR="001B7183" w:rsidRDefault="00837197" w:rsidP="00837197">
          <w:pPr>
            <w:pStyle w:val="0206627137EB4D38A377C0A0DEA2F935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ADD392E34E04800ADC2BB3880D8E8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59710-F5FE-4724-AFE7-93239705BBD6}"/>
      </w:docPartPr>
      <w:docPartBody>
        <w:p w:rsidR="001B7183" w:rsidRDefault="00837197" w:rsidP="00837197">
          <w:pPr>
            <w:pStyle w:val="FADD392E34E04800ADC2BB3880D8E8F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99C012E14694339BFE8D4623C3267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944ADE-73F2-4E87-9BCE-58ABF19FF3DD}"/>
      </w:docPartPr>
      <w:docPartBody>
        <w:p w:rsidR="001B7183" w:rsidRDefault="00837197" w:rsidP="00837197">
          <w:pPr>
            <w:pStyle w:val="199C012E14694339BFE8D4623C32672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A8C7150843E4388B2EDB5908DB45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43A84B-D8AD-4082-AA97-DBAFFAC06D7F}"/>
      </w:docPartPr>
      <w:docPartBody>
        <w:p w:rsidR="001B7183" w:rsidRDefault="00837197" w:rsidP="00837197">
          <w:pPr>
            <w:pStyle w:val="DA8C7150843E4388B2EDB5908DB452CD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0D0AB125EFB42A5B7C28EA02F7D8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98E60D-7C5A-45F2-AEB0-355056922721}"/>
      </w:docPartPr>
      <w:docPartBody>
        <w:p w:rsidR="001B7183" w:rsidRDefault="00837197" w:rsidP="00837197">
          <w:pPr>
            <w:pStyle w:val="70D0AB125EFB42A5B7C28EA02F7D8CB7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E02A9B635D1469DB358533418C38B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8FB56-BEF1-4B10-ADBA-6BFC6B84B024}"/>
      </w:docPartPr>
      <w:docPartBody>
        <w:p w:rsidR="001B7183" w:rsidRDefault="00837197" w:rsidP="00837197">
          <w:pPr>
            <w:pStyle w:val="CE02A9B635D1469DB358533418C38B8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1DD017CC9F84965B876D8CC98C5E1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255CDA-4368-4A1D-A71F-DB4F96908DB0}"/>
      </w:docPartPr>
      <w:docPartBody>
        <w:p w:rsidR="001B7183" w:rsidRDefault="00837197" w:rsidP="00837197">
          <w:pPr>
            <w:pStyle w:val="11DD017CC9F84965B876D8CC98C5E1E4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208487A8BCA4C178F72F3CFD0BECA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2D249-54E8-401D-88D0-27A72C35A1A9}"/>
      </w:docPartPr>
      <w:docPartBody>
        <w:p w:rsidR="001B7183" w:rsidRDefault="00837197" w:rsidP="00837197">
          <w:pPr>
            <w:pStyle w:val="0208487A8BCA4C178F72F3CFD0BECA8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C7224444431C474C984FBC3F4F5E72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8A3A77-EA40-4740-A716-E839A9D6EB1D}"/>
      </w:docPartPr>
      <w:docPartBody>
        <w:p w:rsidR="001B7183" w:rsidRDefault="00837197" w:rsidP="00837197">
          <w:pPr>
            <w:pStyle w:val="C7224444431C474C984FBC3F4F5E72EB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B4308DC73F774D8E9AC498B323B03F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A38939-2AA5-4CB9-9D27-D3503E3A5C8F}"/>
      </w:docPartPr>
      <w:docPartBody>
        <w:p w:rsidR="001B7183" w:rsidRDefault="00837197" w:rsidP="00837197">
          <w:pPr>
            <w:pStyle w:val="B4308DC73F774D8E9AC498B323B03F37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AB7F5D1D797642948036F33A653C67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8D47A5-D02F-436F-8374-59C51DB3C830}"/>
      </w:docPartPr>
      <w:docPartBody>
        <w:p w:rsidR="001B7183" w:rsidRDefault="00837197" w:rsidP="00837197">
          <w:pPr>
            <w:pStyle w:val="AB7F5D1D797642948036F33A653C679C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65D63629DB84FC183718C07555EE4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7C0E3C-E47F-4909-B267-C27735421F95}"/>
      </w:docPartPr>
      <w:docPartBody>
        <w:p w:rsidR="001B7183" w:rsidRDefault="00837197" w:rsidP="00837197">
          <w:pPr>
            <w:pStyle w:val="F65D63629DB84FC183718C07555EE40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C9357D1BDAA423D9CECC13321BFDA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261769-C1A0-4FBD-9301-2E9F6824FDB8}"/>
      </w:docPartPr>
      <w:docPartBody>
        <w:p w:rsidR="001B7183" w:rsidRDefault="00837197" w:rsidP="00837197">
          <w:pPr>
            <w:pStyle w:val="0C9357D1BDAA423D9CECC13321BFDAA0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55FCAE084324502AF8080BA9B48B6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5C4867-C67D-4B9B-ADE1-EC58E7CAB75B}"/>
      </w:docPartPr>
      <w:docPartBody>
        <w:p w:rsidR="001B7183" w:rsidRDefault="00837197" w:rsidP="00837197">
          <w:pPr>
            <w:pStyle w:val="755FCAE084324502AF8080BA9B48B686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2CF5444EF1F74862B7EA11CBA1B64E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0C18DF-466F-4DC6-A4BA-259D26C8FF03}"/>
      </w:docPartPr>
      <w:docPartBody>
        <w:p w:rsidR="001B7183" w:rsidRDefault="00837197" w:rsidP="00837197">
          <w:pPr>
            <w:pStyle w:val="2CF5444EF1F74862B7EA11CBA1B64E01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2077BA66FEC4C15BA405AAD045AA7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71DF21-0294-41CC-9F66-1C7AF13AF3BE}"/>
      </w:docPartPr>
      <w:docPartBody>
        <w:p w:rsidR="001B7183" w:rsidRDefault="00837197" w:rsidP="00837197">
          <w:pPr>
            <w:pStyle w:val="52077BA66FEC4C15BA405AAD045AA76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8129CB5D23A4F7192B1D6FB2B672A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729E70-36B1-41D6-BA0D-C42802D476C6}"/>
      </w:docPartPr>
      <w:docPartBody>
        <w:p w:rsidR="001B7183" w:rsidRDefault="00837197" w:rsidP="00837197">
          <w:pPr>
            <w:pStyle w:val="78129CB5D23A4F7192B1D6FB2B672A18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17138E4D01D4F9387CE8804F63E3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05824B-87CA-4E59-BF50-400CE5BBB284}"/>
      </w:docPartPr>
      <w:docPartBody>
        <w:p w:rsidR="001B7183" w:rsidRDefault="00837197" w:rsidP="00837197">
          <w:pPr>
            <w:pStyle w:val="917138E4D01D4F9387CE8804F63E33D9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501DF7BEE6A427AB150503DC7486E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FFC4DD-E8F1-4E77-AEED-2AA7B9207C6F}"/>
      </w:docPartPr>
      <w:docPartBody>
        <w:p w:rsidR="001B7183" w:rsidRDefault="00837197" w:rsidP="00837197">
          <w:pPr>
            <w:pStyle w:val="8501DF7BEE6A427AB150503DC7486E6F"/>
          </w:pPr>
          <w:r w:rsidRPr="003644C6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5E0D"/>
    <w:rsid w:val="000075B6"/>
    <w:rsid w:val="0003514C"/>
    <w:rsid w:val="001B5E33"/>
    <w:rsid w:val="001B7183"/>
    <w:rsid w:val="0020669A"/>
    <w:rsid w:val="002750EC"/>
    <w:rsid w:val="002849FD"/>
    <w:rsid w:val="002D7406"/>
    <w:rsid w:val="002E2768"/>
    <w:rsid w:val="003574F8"/>
    <w:rsid w:val="00382F64"/>
    <w:rsid w:val="003A7BFF"/>
    <w:rsid w:val="003E2777"/>
    <w:rsid w:val="0055578B"/>
    <w:rsid w:val="00560DBD"/>
    <w:rsid w:val="0066007B"/>
    <w:rsid w:val="007628EB"/>
    <w:rsid w:val="007806DF"/>
    <w:rsid w:val="0078368B"/>
    <w:rsid w:val="007937E6"/>
    <w:rsid w:val="007E1171"/>
    <w:rsid w:val="007F58F4"/>
    <w:rsid w:val="00801D0E"/>
    <w:rsid w:val="00821970"/>
    <w:rsid w:val="00837197"/>
    <w:rsid w:val="00861A0F"/>
    <w:rsid w:val="008C7EB0"/>
    <w:rsid w:val="00905144"/>
    <w:rsid w:val="00923A8D"/>
    <w:rsid w:val="00942DEE"/>
    <w:rsid w:val="0099002B"/>
    <w:rsid w:val="009B48D9"/>
    <w:rsid w:val="00A11C77"/>
    <w:rsid w:val="00A4731C"/>
    <w:rsid w:val="00AC2A4C"/>
    <w:rsid w:val="00B204DB"/>
    <w:rsid w:val="00B41784"/>
    <w:rsid w:val="00BB3C50"/>
    <w:rsid w:val="00BC5EDC"/>
    <w:rsid w:val="00BC708D"/>
    <w:rsid w:val="00BC79FF"/>
    <w:rsid w:val="00C93A14"/>
    <w:rsid w:val="00D1326B"/>
    <w:rsid w:val="00D34F1C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719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07225D6FE8FB403AA6ABF29559B81E6C">
    <w:name w:val="07225D6FE8FB403AA6ABF29559B81E6C"/>
    <w:rsid w:val="00837197"/>
  </w:style>
  <w:style w:type="paragraph" w:customStyle="1" w:styleId="5FBF086C47FD48468DC233A223EF0159">
    <w:name w:val="5FBF086C47FD48468DC233A223EF0159"/>
    <w:rsid w:val="00837197"/>
  </w:style>
  <w:style w:type="paragraph" w:customStyle="1" w:styleId="10ED3E1F755247D1B8812B2A59A1EDE6">
    <w:name w:val="10ED3E1F755247D1B8812B2A59A1EDE6"/>
    <w:rsid w:val="00837197"/>
  </w:style>
  <w:style w:type="paragraph" w:customStyle="1" w:styleId="AE06549F59EF4FACA4E5524208F3AFC4">
    <w:name w:val="AE06549F59EF4FACA4E5524208F3AFC4"/>
    <w:rsid w:val="00837197"/>
  </w:style>
  <w:style w:type="paragraph" w:customStyle="1" w:styleId="DA30D24EC04D4F0CA7D33A23D202EA0D">
    <w:name w:val="DA30D24EC04D4F0CA7D33A23D202EA0D"/>
    <w:rsid w:val="00837197"/>
  </w:style>
  <w:style w:type="paragraph" w:customStyle="1" w:styleId="7D37657512E947F7ACC74DAE69BEBE07">
    <w:name w:val="7D37657512E947F7ACC74DAE69BEBE07"/>
    <w:rsid w:val="00837197"/>
  </w:style>
  <w:style w:type="paragraph" w:customStyle="1" w:styleId="0FFD5ABAA9254CFC8F7F55E4FE1321D3">
    <w:name w:val="0FFD5ABAA9254CFC8F7F55E4FE1321D3"/>
    <w:rsid w:val="00837197"/>
  </w:style>
  <w:style w:type="paragraph" w:customStyle="1" w:styleId="A04119B475B0477EB6090F1B2F5ACA94">
    <w:name w:val="A04119B475B0477EB6090F1B2F5ACA94"/>
    <w:rsid w:val="00837197"/>
  </w:style>
  <w:style w:type="paragraph" w:customStyle="1" w:styleId="C57117E6057E40FDABE02FBBFBD01565">
    <w:name w:val="C57117E6057E40FDABE02FBBFBD01565"/>
    <w:rsid w:val="00837197"/>
  </w:style>
  <w:style w:type="paragraph" w:customStyle="1" w:styleId="CF5039BD01244C778B9B3DBBE2AF9943">
    <w:name w:val="CF5039BD01244C778B9B3DBBE2AF9943"/>
    <w:rsid w:val="00837197"/>
  </w:style>
  <w:style w:type="paragraph" w:customStyle="1" w:styleId="BCF1A499D4F9424AAA34F9EA98304DA6">
    <w:name w:val="BCF1A499D4F9424AAA34F9EA98304DA6"/>
    <w:rsid w:val="00837197"/>
  </w:style>
  <w:style w:type="paragraph" w:customStyle="1" w:styleId="AE2A7C55C66E4191889A49BF1BF0FEED">
    <w:name w:val="AE2A7C55C66E4191889A49BF1BF0FEED"/>
    <w:rsid w:val="00837197"/>
  </w:style>
  <w:style w:type="paragraph" w:customStyle="1" w:styleId="D05217D56BDB481191D1EF10BFF30F36">
    <w:name w:val="D05217D56BDB481191D1EF10BFF30F36"/>
    <w:rsid w:val="00837197"/>
  </w:style>
  <w:style w:type="paragraph" w:customStyle="1" w:styleId="A52ED5F789CC469FAECB6C5838FB78B8">
    <w:name w:val="A52ED5F789CC469FAECB6C5838FB78B8"/>
    <w:rsid w:val="00837197"/>
  </w:style>
  <w:style w:type="paragraph" w:customStyle="1" w:styleId="F6D655CC3C8A479E9E53823373AE6598">
    <w:name w:val="F6D655CC3C8A479E9E53823373AE6598"/>
    <w:rsid w:val="00837197"/>
  </w:style>
  <w:style w:type="paragraph" w:customStyle="1" w:styleId="A7C728F32DAA4EC9AB91B29FA2EA0A97">
    <w:name w:val="A7C728F32DAA4EC9AB91B29FA2EA0A97"/>
    <w:rsid w:val="00837197"/>
  </w:style>
  <w:style w:type="paragraph" w:customStyle="1" w:styleId="D74835563D9745F195E757F27119DE24">
    <w:name w:val="D74835563D9745F195E757F27119DE24"/>
    <w:rsid w:val="00837197"/>
  </w:style>
  <w:style w:type="paragraph" w:customStyle="1" w:styleId="42E304B578B9425DB48BFF8D0688CA1C">
    <w:name w:val="42E304B578B9425DB48BFF8D0688CA1C"/>
    <w:rsid w:val="00837197"/>
  </w:style>
  <w:style w:type="paragraph" w:customStyle="1" w:styleId="2F08C4F1D7F34B57AFE84CFFA78D7401">
    <w:name w:val="2F08C4F1D7F34B57AFE84CFFA78D7401"/>
    <w:rsid w:val="00837197"/>
  </w:style>
  <w:style w:type="paragraph" w:customStyle="1" w:styleId="0206627137EB4D38A377C0A0DEA2F935">
    <w:name w:val="0206627137EB4D38A377C0A0DEA2F935"/>
    <w:rsid w:val="00837197"/>
  </w:style>
  <w:style w:type="paragraph" w:customStyle="1" w:styleId="FADD392E34E04800ADC2BB3880D8E8FB">
    <w:name w:val="FADD392E34E04800ADC2BB3880D8E8FB"/>
    <w:rsid w:val="00837197"/>
  </w:style>
  <w:style w:type="paragraph" w:customStyle="1" w:styleId="199C012E14694339BFE8D4623C326729">
    <w:name w:val="199C012E14694339BFE8D4623C326729"/>
    <w:rsid w:val="00837197"/>
  </w:style>
  <w:style w:type="paragraph" w:customStyle="1" w:styleId="DA8C7150843E4388B2EDB5908DB452CD">
    <w:name w:val="DA8C7150843E4388B2EDB5908DB452CD"/>
    <w:rsid w:val="00837197"/>
  </w:style>
  <w:style w:type="paragraph" w:customStyle="1" w:styleId="70D0AB125EFB42A5B7C28EA02F7D8CB7">
    <w:name w:val="70D0AB125EFB42A5B7C28EA02F7D8CB7"/>
    <w:rsid w:val="00837197"/>
  </w:style>
  <w:style w:type="paragraph" w:customStyle="1" w:styleId="CE02A9B635D1469DB358533418C38B8C">
    <w:name w:val="CE02A9B635D1469DB358533418C38B8C"/>
    <w:rsid w:val="00837197"/>
  </w:style>
  <w:style w:type="paragraph" w:customStyle="1" w:styleId="11DD017CC9F84965B876D8CC98C5E1E4">
    <w:name w:val="11DD017CC9F84965B876D8CC98C5E1E4"/>
    <w:rsid w:val="00837197"/>
  </w:style>
  <w:style w:type="paragraph" w:customStyle="1" w:styleId="0208487A8BCA4C178F72F3CFD0BECA86">
    <w:name w:val="0208487A8BCA4C178F72F3CFD0BECA86"/>
    <w:rsid w:val="00837197"/>
  </w:style>
  <w:style w:type="paragraph" w:customStyle="1" w:styleId="C7224444431C474C984FBC3F4F5E72EB">
    <w:name w:val="C7224444431C474C984FBC3F4F5E72EB"/>
    <w:rsid w:val="00837197"/>
  </w:style>
  <w:style w:type="paragraph" w:customStyle="1" w:styleId="B4308DC73F774D8E9AC498B323B03F37">
    <w:name w:val="B4308DC73F774D8E9AC498B323B03F37"/>
    <w:rsid w:val="00837197"/>
  </w:style>
  <w:style w:type="paragraph" w:customStyle="1" w:styleId="AB7F5D1D797642948036F33A653C679C">
    <w:name w:val="AB7F5D1D797642948036F33A653C679C"/>
    <w:rsid w:val="00837197"/>
  </w:style>
  <w:style w:type="paragraph" w:customStyle="1" w:styleId="F65D63629DB84FC183718C07555EE40F">
    <w:name w:val="F65D63629DB84FC183718C07555EE40F"/>
    <w:rsid w:val="00837197"/>
  </w:style>
  <w:style w:type="paragraph" w:customStyle="1" w:styleId="0C9357D1BDAA423D9CECC13321BFDAA0">
    <w:name w:val="0C9357D1BDAA423D9CECC13321BFDAA0"/>
    <w:rsid w:val="00837197"/>
  </w:style>
  <w:style w:type="paragraph" w:customStyle="1" w:styleId="755FCAE084324502AF8080BA9B48B686">
    <w:name w:val="755FCAE084324502AF8080BA9B48B686"/>
    <w:rsid w:val="00837197"/>
  </w:style>
  <w:style w:type="paragraph" w:customStyle="1" w:styleId="2CF5444EF1F74862B7EA11CBA1B64E01">
    <w:name w:val="2CF5444EF1F74862B7EA11CBA1B64E01"/>
    <w:rsid w:val="00837197"/>
  </w:style>
  <w:style w:type="paragraph" w:customStyle="1" w:styleId="52077BA66FEC4C15BA405AAD045AA768">
    <w:name w:val="52077BA66FEC4C15BA405AAD045AA768"/>
    <w:rsid w:val="00837197"/>
  </w:style>
  <w:style w:type="paragraph" w:customStyle="1" w:styleId="78129CB5D23A4F7192B1D6FB2B672A18">
    <w:name w:val="78129CB5D23A4F7192B1D6FB2B672A18"/>
    <w:rsid w:val="00837197"/>
  </w:style>
  <w:style w:type="paragraph" w:customStyle="1" w:styleId="917138E4D01D4F9387CE8804F63E33D9">
    <w:name w:val="917138E4D01D4F9387CE8804F63E33D9"/>
    <w:rsid w:val="00837197"/>
  </w:style>
  <w:style w:type="paragraph" w:customStyle="1" w:styleId="8501DF7BEE6A427AB150503DC7486E6F">
    <w:name w:val="8501DF7BEE6A427AB150503DC7486E6F"/>
    <w:rsid w:val="0083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8B3D3-80A3-4B5F-9A93-F498A84B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994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12</cp:revision>
  <dcterms:created xsi:type="dcterms:W3CDTF">2025-02-27T14:34:00Z</dcterms:created>
  <dcterms:modified xsi:type="dcterms:W3CDTF">2026-03-11T08:57:00Z</dcterms:modified>
</cp:coreProperties>
</file>