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4557" w14:textId="2AF1D456" w:rsidR="009D2D1B" w:rsidRDefault="00312695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Licence </w:t>
      </w:r>
      <w:r w:rsidR="00746632">
        <w:rPr>
          <w:b/>
          <w:color w:val="FFFFFF" w:themeColor="background1"/>
          <w:sz w:val="32"/>
        </w:rPr>
        <w:t xml:space="preserve">2 &amp; 3 </w:t>
      </w:r>
      <w:r>
        <w:rPr>
          <w:b/>
          <w:color w:val="FFFFFF" w:themeColor="background1"/>
          <w:sz w:val="32"/>
        </w:rPr>
        <w:t>Management des Equipes, Qualité et Développement Durable (MEQ2D)</w:t>
      </w:r>
      <w:r w:rsidR="002E337B">
        <w:rPr>
          <w:b/>
          <w:color w:val="FFFFFF" w:themeColor="background1"/>
          <w:sz w:val="32"/>
        </w:rPr>
        <w:t xml:space="preserve"> en alternance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66413D18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6D2D8AAE" w:rsidR="00274189" w:rsidRPr="002E337B" w:rsidRDefault="0088200E" w:rsidP="00312695">
      <w:pPr>
        <w:tabs>
          <w:tab w:val="left" w:pos="0"/>
        </w:tabs>
        <w:jc w:val="center"/>
        <w:rPr>
          <w:b/>
        </w:rPr>
      </w:pPr>
      <w:hyperlink r:id="rId9" w:history="1">
        <w:r w:rsidR="00312695">
          <w:rPr>
            <w:rStyle w:val="Lienhypertexte"/>
          </w:rPr>
          <w:t>iae-alternance.lmeq2d@univ-lyon3.fr</w:t>
        </w:r>
      </w:hyperlink>
      <w:r w:rsidR="00274189" w:rsidRPr="00D62C49"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EF4E67E" w14:textId="77777777" w:rsidR="00C06A1F" w:rsidRDefault="00C7663A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  <w:r w:rsidR="00274189"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103146E6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3E1F13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3E1F13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54066277" w:rsidR="009D2D1B" w:rsidRPr="00014950" w:rsidRDefault="009D2D1B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1EC291E9" w:rsidR="00905534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268"/>
        <w:gridCol w:w="2268"/>
        <w:gridCol w:w="2268"/>
      </w:tblGrid>
      <w:tr w:rsidR="00746632" w:rsidRPr="00E46B7D" w14:paraId="3735C770" w14:textId="77777777" w:rsidTr="00EA6FDB">
        <w:tc>
          <w:tcPr>
            <w:tcW w:w="3823" w:type="dxa"/>
            <w:vAlign w:val="center"/>
          </w:tcPr>
          <w:p w14:paraId="08634D46" w14:textId="4501CE86" w:rsidR="00746632" w:rsidRPr="00E46B7D" w:rsidRDefault="00154AD3" w:rsidP="00EA6FDB">
            <w:pPr>
              <w:jc w:val="center"/>
              <w:rPr>
                <w:rFonts w:cs="Arial"/>
                <w:b/>
              </w:rPr>
            </w:pPr>
            <w:bookmarkStart w:id="0" w:name="_Hlk98404473"/>
            <w:r>
              <w:rPr>
                <w:rFonts w:cs="Arial"/>
                <w:b/>
              </w:rPr>
              <w:t>Missions</w:t>
            </w:r>
          </w:p>
        </w:tc>
        <w:tc>
          <w:tcPr>
            <w:tcW w:w="2268" w:type="dxa"/>
            <w:vAlign w:val="center"/>
          </w:tcPr>
          <w:p w14:paraId="649821E3" w14:textId="47FD84C9" w:rsidR="00746632" w:rsidRPr="00E46B7D" w:rsidRDefault="00154AD3" w:rsidP="00EA6F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Temps consacré</w:t>
            </w:r>
          </w:p>
        </w:tc>
        <w:tc>
          <w:tcPr>
            <w:tcW w:w="2268" w:type="dxa"/>
            <w:vAlign w:val="center"/>
          </w:tcPr>
          <w:p w14:paraId="3B58E8CB" w14:textId="44CE4249" w:rsidR="00746632" w:rsidRPr="00E46B7D" w:rsidRDefault="00154AD3" w:rsidP="00EA6FD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Détails et commentaires</w:t>
            </w:r>
          </w:p>
        </w:tc>
        <w:tc>
          <w:tcPr>
            <w:tcW w:w="2268" w:type="dxa"/>
            <w:vAlign w:val="center"/>
          </w:tcPr>
          <w:p w14:paraId="5CE779BA" w14:textId="7995F490" w:rsidR="00746632" w:rsidRPr="00E46B7D" w:rsidRDefault="00746632" w:rsidP="00EA6FDB">
            <w:pPr>
              <w:jc w:val="center"/>
              <w:rPr>
                <w:rFonts w:cs="Arial"/>
                <w:b/>
              </w:rPr>
            </w:pPr>
            <w:r w:rsidRPr="009A5ED3">
              <w:rPr>
                <w:rFonts w:cs="Arial"/>
                <w:b/>
                <w:color w:val="FF0000"/>
              </w:rPr>
              <w:t>Evolution envisagée en 2</w:t>
            </w:r>
            <w:r w:rsidRPr="009A5ED3">
              <w:rPr>
                <w:rFonts w:cs="Arial"/>
                <w:b/>
                <w:color w:val="FF0000"/>
                <w:vertAlign w:val="superscript"/>
              </w:rPr>
              <w:t>ème</w:t>
            </w:r>
            <w:r w:rsidRPr="009A5ED3">
              <w:rPr>
                <w:rFonts w:cs="Arial"/>
                <w:b/>
                <w:color w:val="FF0000"/>
              </w:rPr>
              <w:t xml:space="preserve"> année</w:t>
            </w:r>
            <w:r w:rsidR="009A5ED3" w:rsidRPr="009A5ED3">
              <w:rPr>
                <w:rFonts w:cs="Arial"/>
                <w:b/>
                <w:color w:val="FF0000"/>
              </w:rPr>
              <w:t xml:space="preserve"> (L3)</w:t>
            </w:r>
          </w:p>
        </w:tc>
      </w:tr>
      <w:tr w:rsidR="00746632" w:rsidRPr="00E46B7D" w14:paraId="0FECD2F7" w14:textId="77777777" w:rsidTr="00EA6FDB">
        <w:trPr>
          <w:trHeight w:val="529"/>
        </w:trPr>
        <w:sdt>
          <w:sdtPr>
            <w:rPr>
              <w:rFonts w:asciiTheme="minorHAnsi" w:hAnsiTheme="minorHAnsi" w:cstheme="minorHAnsi"/>
              <w:b w:val="0"/>
              <w:i w:val="0"/>
              <w:sz w:val="22"/>
              <w:szCs w:val="22"/>
            </w:rPr>
            <w:id w:val="8565359"/>
            <w:placeholder>
              <w:docPart w:val="85A9E3D6EBD74B8FA6A64586135874A4"/>
            </w:placeholder>
            <w:showingPlcHdr/>
          </w:sdtPr>
          <w:sdtEndPr/>
          <w:sdtContent>
            <w:tc>
              <w:tcPr>
                <w:tcW w:w="3823" w:type="dxa"/>
                <w:vAlign w:val="center"/>
              </w:tcPr>
              <w:p w14:paraId="2530D8A0" w14:textId="77777777" w:rsidR="00746632" w:rsidRPr="0034653A" w:rsidRDefault="00746632" w:rsidP="00EA6FDB">
                <w:pPr>
                  <w:pStyle w:val="Titre2"/>
                  <w:spacing w:before="0" w:after="0"/>
                  <w:rPr>
                    <w:rFonts w:asciiTheme="minorHAnsi" w:hAnsiTheme="minorHAnsi" w:cstheme="minorHAnsi"/>
                    <w:b w:val="0"/>
                    <w:i w:val="0"/>
                    <w:sz w:val="22"/>
                    <w:szCs w:val="22"/>
                  </w:rPr>
                </w:pPr>
                <w:r w:rsidRPr="006B574B">
                  <w:rPr>
                    <w:rStyle w:val="Textedelespacerserv"/>
                    <w:rFonts w:asciiTheme="minorHAnsi" w:eastAsiaTheme="minorHAnsi" w:hAnsiTheme="minorHAnsi" w:cstheme="minorHAnsi"/>
                    <w:b w:val="0"/>
                    <w:bCs w:val="0"/>
                    <w:i w:val="0"/>
                    <w:iCs w:val="0"/>
                    <w:color w:val="auto"/>
                    <w:sz w:val="22"/>
                    <w:szCs w:val="22"/>
                    <w:lang w:eastAsia="en-US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id w:val="-510367493"/>
            <w:placeholder>
              <w:docPart w:val="AB201CBA894F43D7B633211CFCD3D7F3"/>
            </w:placeholder>
            <w:showingPlcHdr/>
          </w:sdtPr>
          <w:sdtEndPr>
            <w:rPr>
              <w:rStyle w:val="Textedelespacerserv"/>
              <w:sz w:val="28"/>
              <w:szCs w:val="28"/>
            </w:rPr>
          </w:sdtEndPr>
          <w:sdtContent>
            <w:tc>
              <w:tcPr>
                <w:tcW w:w="2268" w:type="dxa"/>
                <w:vAlign w:val="center"/>
              </w:tcPr>
              <w:p w14:paraId="5DF329CC" w14:textId="77777777" w:rsidR="00746632" w:rsidRPr="00E46B7D" w:rsidRDefault="00746632" w:rsidP="00EA6FDB">
                <w:pPr>
                  <w:pStyle w:val="Titre4"/>
                  <w:spacing w:before="0" w:after="0"/>
                  <w:rPr>
                    <w:rStyle w:val="Textedelespacerserv"/>
                    <w:rFonts w:asciiTheme="minorHAnsi" w:eastAsiaTheme="minorHAnsi" w:hAnsiTheme="minorHAnsi" w:cstheme="minorBidi"/>
                    <w:b w:val="0"/>
                    <w:bCs w:val="0"/>
                    <w:color w:val="auto"/>
                    <w:lang w:eastAsia="en-US"/>
                  </w:rPr>
                </w:pPr>
                <w:r w:rsidRPr="0034653A">
                  <w:rPr>
                    <w:rStyle w:val="Textedelespacerserv"/>
                    <w:rFonts w:asciiTheme="minorHAnsi" w:eastAsiaTheme="minorHAnsi" w:hAnsiTheme="minorHAnsi" w:cstheme="minorBidi"/>
                    <w:b w:val="0"/>
                    <w:bCs w:val="0"/>
                    <w:color w:val="auto"/>
                    <w:sz w:val="22"/>
                    <w:szCs w:val="22"/>
                    <w:lang w:eastAsia="en-US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605653789"/>
            <w:placeholder>
              <w:docPart w:val="25ED0E5436BB46228E07A358FE4589E6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2268" w:type="dxa"/>
                <w:vAlign w:val="center"/>
              </w:tcPr>
              <w:p w14:paraId="54974F60" w14:textId="77777777" w:rsidR="00746632" w:rsidRPr="00E46B7D" w:rsidRDefault="00746632" w:rsidP="00EA6FDB">
                <w:pPr>
                  <w:spacing w:after="0" w:line="240" w:lineRule="auto"/>
                  <w:jc w:val="center"/>
                  <w:rPr>
                    <w:rStyle w:val="Textedelespacerserv"/>
                    <w:color w:val="auto"/>
                  </w:rPr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320497614"/>
            <w:placeholder>
              <w:docPart w:val="8E75C618A5D345E9840BA2382CEC93BC"/>
            </w:placeholder>
            <w:showingPlcHdr/>
          </w:sdtPr>
          <w:sdtEndPr>
            <w:rPr>
              <w:rStyle w:val="Textedelespacerserv"/>
            </w:rPr>
          </w:sdtEndPr>
          <w:sdtContent>
            <w:tc>
              <w:tcPr>
                <w:tcW w:w="2268" w:type="dxa"/>
              </w:tcPr>
              <w:p w14:paraId="4BCCEEAA" w14:textId="77777777" w:rsidR="00746632" w:rsidRDefault="00746632" w:rsidP="00EA6FDB">
                <w:pPr>
                  <w:spacing w:after="0" w:line="240" w:lineRule="auto"/>
                  <w:rPr>
                    <w:rStyle w:val="Textedelespacerserv"/>
                    <w:color w:val="auto"/>
                  </w:rPr>
                </w:pPr>
                <w:r w:rsidRPr="006B574B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746632" w:rsidRPr="00E46B7D" w14:paraId="388B9EF4" w14:textId="77777777" w:rsidTr="00EA6FDB">
        <w:trPr>
          <w:trHeight w:val="768"/>
        </w:trPr>
        <w:sdt>
          <w:sdtPr>
            <w:id w:val="101392809"/>
            <w:placeholder>
              <w:docPart w:val="79161F7C8A6F4F59B3C119274EDB81E2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0B661417" w14:textId="77777777" w:rsidR="00746632" w:rsidRPr="00C42598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0CC013A8FB2B46E3950C8B06A7F674A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61D7F55" w14:textId="77777777" w:rsidR="00746632" w:rsidRPr="00C42598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A361DEE68EE54F2EB4D9AEC2D00C12A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4AADCF0" w14:textId="77777777" w:rsidR="00746632" w:rsidRPr="00C42598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973171610"/>
            <w:placeholder>
              <w:docPart w:val="E7326220FCDB4B80A441C3D950D725DA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9EA9CBB" w14:textId="77777777" w:rsidR="00746632" w:rsidRDefault="00746632" w:rsidP="00EA6FDB">
                <w:pPr>
                  <w:spacing w:after="0"/>
                </w:pPr>
                <w:r w:rsidRPr="006B574B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746632" w:rsidRPr="00E46B7D" w14:paraId="64A982BA" w14:textId="77777777" w:rsidTr="00EA6FDB">
        <w:trPr>
          <w:trHeight w:val="702"/>
        </w:trPr>
        <w:sdt>
          <w:sdtPr>
            <w:id w:val="-287360272"/>
            <w:placeholder>
              <w:docPart w:val="FDD8D0A6645C4CE2BB295344707F00C3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5F5DDB91" w14:textId="77777777" w:rsidR="00746632" w:rsidRPr="00C42598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70619DF0DB9F4C4CA8B5B389EE4971D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2EBD3D37" w14:textId="77777777" w:rsidR="00746632" w:rsidRPr="00C42598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54D5FC5277FC468798E7344AB0F0F9C6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2CE24445" w14:textId="77777777" w:rsidR="00746632" w:rsidRPr="00C42598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1465805313"/>
            <w:placeholder>
              <w:docPart w:val="76E788EC845E4E328DD4A63A9314FBC8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F61C402" w14:textId="77777777" w:rsidR="00746632" w:rsidRDefault="00746632" w:rsidP="00EA6FDB">
                <w:pPr>
                  <w:spacing w:after="0"/>
                </w:pPr>
                <w:r w:rsidRPr="006B574B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746632" w:rsidRPr="00E46B7D" w14:paraId="68F23676" w14:textId="77777777" w:rsidTr="00EA6FDB">
        <w:trPr>
          <w:trHeight w:val="694"/>
        </w:trPr>
        <w:sdt>
          <w:sdtPr>
            <w:id w:val="476184048"/>
            <w:placeholder>
              <w:docPart w:val="137BA0FB75F54C3A881F295ED4883C4E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5608F91A" w14:textId="77777777" w:rsidR="00746632" w:rsidRPr="0034653A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E6207BEB7A494685BFA94700876D1105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1494AFD" w14:textId="77777777" w:rsidR="00746632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19782B2CF4A6481E9C069D4744E51332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63CE9F01" w14:textId="77777777" w:rsidR="00746632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1099480605"/>
            <w:placeholder>
              <w:docPart w:val="9AFC8F3C393345C3BC02391399837347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8B6D411" w14:textId="77777777" w:rsidR="00746632" w:rsidRDefault="00746632" w:rsidP="00EA6FDB">
                <w:pPr>
                  <w:spacing w:after="0"/>
                </w:pPr>
                <w:r w:rsidRPr="006B574B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746632" w:rsidRPr="00E46B7D" w14:paraId="0B873B28" w14:textId="77777777" w:rsidTr="00EA6FDB">
        <w:trPr>
          <w:trHeight w:val="659"/>
        </w:trPr>
        <w:sdt>
          <w:sdtPr>
            <w:id w:val="-428964326"/>
            <w:placeholder>
              <w:docPart w:val="71979B83DFBE48D79B9D15471627CF49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2F20461A" w14:textId="77777777" w:rsidR="00746632" w:rsidRPr="00C42598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71F2D56C62834E3197EA28F0D652501E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42E293E" w14:textId="77777777" w:rsidR="00746632" w:rsidRPr="00C42598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50E9196FF06142A1BF75AAF6905C2273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79F0E22C" w14:textId="77777777" w:rsidR="00746632" w:rsidRPr="0034653A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50543176"/>
            <w:placeholder>
              <w:docPart w:val="6A418A7FC94E4B2E94492161B49FC52F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2921AA19" w14:textId="77777777" w:rsidR="00746632" w:rsidRDefault="00746632" w:rsidP="00EA6FDB">
                <w:pPr>
                  <w:spacing w:after="0"/>
                </w:pPr>
                <w:r w:rsidRPr="006B574B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746632" w:rsidRPr="00E46B7D" w14:paraId="3F79A129" w14:textId="77777777" w:rsidTr="00EA6FDB">
        <w:trPr>
          <w:trHeight w:val="718"/>
        </w:trPr>
        <w:sdt>
          <w:sdtPr>
            <w:id w:val="-1713801707"/>
            <w:placeholder>
              <w:docPart w:val="E6788232CC49440AA33E3F336ECDB166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5DF5183D" w14:textId="77777777" w:rsidR="00746632" w:rsidRPr="0034653A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E4C44033DFCC4113B4B2B15B5411FD16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1EAFCA88" w14:textId="77777777" w:rsidR="00746632" w:rsidRPr="00C42598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D72FA39C45A44FBE841F48E0E14508F7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58F98C3C" w14:textId="77777777" w:rsidR="00746632" w:rsidRPr="00C42598" w:rsidRDefault="00746632" w:rsidP="00EA6FDB">
                <w:pPr>
                  <w:spacing w:after="0"/>
                </w:pPr>
                <w:r w:rsidRPr="0034653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tc>
          <w:tcPr>
            <w:tcW w:w="2268" w:type="dxa"/>
          </w:tcPr>
          <w:p w14:paraId="7885C8EA" w14:textId="77777777" w:rsidR="00746632" w:rsidRDefault="00746632" w:rsidP="00EA6FDB">
            <w:pPr>
              <w:spacing w:after="0"/>
            </w:pPr>
          </w:p>
        </w:tc>
      </w:tr>
      <w:bookmarkEnd w:id="0"/>
    </w:tbl>
    <w:p w14:paraId="29645024" w14:textId="18DA8541" w:rsidR="00746632" w:rsidRPr="00014950" w:rsidRDefault="00746632" w:rsidP="001772AA">
      <w:pPr>
        <w:spacing w:after="0" w:line="240" w:lineRule="auto"/>
        <w:jc w:val="both"/>
        <w:rPr>
          <w:b/>
          <w:vanish/>
          <w:specVanish/>
        </w:rPr>
      </w:pPr>
    </w:p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1C80545D" w14:textId="77777777" w:rsidR="006F56A9" w:rsidRDefault="006F56A9" w:rsidP="006F56A9">
      <w:pPr>
        <w:pStyle w:val="xmsonormal"/>
        <w:ind w:left="567"/>
      </w:pPr>
      <w:r>
        <w:rPr>
          <w:rFonts w:ascii="Tahoma" w:hAnsi="Tahoma" w:cs="Tahoma"/>
          <w:b/>
          <w:bCs/>
        </w:rPr>
        <w:t xml:space="preserve">Envisagez-vous du télétravail ? Oui </w:t>
      </w:r>
      <w:r>
        <w:rPr>
          <w:rFonts w:ascii="MS Gothic" w:eastAsia="MS Gothic" w:hAnsi="MS Gothic" w:hint="eastAsia"/>
          <w:b/>
          <w:bCs/>
        </w:rPr>
        <w:t>☐</w:t>
      </w:r>
      <w:r>
        <w:rPr>
          <w:rFonts w:ascii="Tahoma" w:hAnsi="Tahoma" w:cs="Tahoma"/>
          <w:b/>
          <w:bCs/>
        </w:rPr>
        <w:t xml:space="preserve"> Non </w:t>
      </w:r>
      <w:r>
        <w:rPr>
          <w:rFonts w:ascii="MS Gothic" w:eastAsia="MS Gothic" w:hAnsi="MS Gothic" w:hint="eastAsia"/>
          <w:b/>
          <w:bCs/>
        </w:rPr>
        <w:t>☐</w:t>
      </w:r>
    </w:p>
    <w:p w14:paraId="023137C0" w14:textId="77777777" w:rsidR="006F56A9" w:rsidRDefault="006F56A9" w:rsidP="006F56A9">
      <w:pPr>
        <w:pStyle w:val="xmsonormal"/>
        <w:ind w:left="567"/>
      </w:pPr>
      <w:r>
        <w:rPr>
          <w:rFonts w:ascii="Tahoma" w:hAnsi="Tahoma" w:cs="Tahoma"/>
          <w:b/>
          <w:bCs/>
        </w:rPr>
        <w:t xml:space="preserve">Si oui : Occasionnel </w:t>
      </w:r>
      <w:r>
        <w:rPr>
          <w:rFonts w:ascii="MS Gothic" w:eastAsia="MS Gothic" w:hAnsi="MS Gothic" w:hint="eastAsia"/>
          <w:b/>
          <w:bCs/>
        </w:rPr>
        <w:t>☐</w:t>
      </w:r>
      <w:r>
        <w:rPr>
          <w:rFonts w:ascii="Tahoma" w:hAnsi="Tahoma" w:cs="Tahoma"/>
          <w:b/>
          <w:bCs/>
        </w:rPr>
        <w:t xml:space="preserve">  Régulier </w:t>
      </w:r>
      <w:r>
        <w:rPr>
          <w:rFonts w:ascii="MS Gothic" w:eastAsia="MS Gothic" w:hAnsi="MS Gothic" w:hint="eastAsia"/>
          <w:b/>
          <w:bCs/>
        </w:rPr>
        <w:t>☐</w:t>
      </w:r>
      <w:r>
        <w:rPr>
          <w:rFonts w:ascii="Tahoma" w:hAnsi="Tahoma" w:cs="Tahoma"/>
          <w:b/>
          <w:bCs/>
        </w:rPr>
        <w:t xml:space="preserve">  </w:t>
      </w:r>
    </w:p>
    <w:p w14:paraId="56812AD3" w14:textId="36E8D76E" w:rsidR="006F56A9" w:rsidRPr="006F56A9" w:rsidRDefault="006F56A9" w:rsidP="006F56A9">
      <w:pPr>
        <w:pStyle w:val="xmsonormal"/>
        <w:ind w:left="567"/>
      </w:pPr>
      <w:r>
        <w:rPr>
          <w:rFonts w:ascii="Tahoma" w:hAnsi="Tahoma" w:cs="Tahoma"/>
          <w:b/>
          <w:bCs/>
        </w:rPr>
        <w:t>Si régulier : Nombre de jour(s) par semaine : </w:t>
      </w:r>
      <w:r>
        <w:rPr>
          <w:rStyle w:val="xmsoplaceholdertext"/>
        </w:rPr>
        <w:t>Cliquez ou appuyez ici pour entrer du texte.</w:t>
      </w:r>
    </w:p>
    <w:p w14:paraId="3C8667FE" w14:textId="7ED1ED15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235B6982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3E1F13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88200E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9A5ED3" w:rsidRDefault="00493ADC" w:rsidP="00B02493">
      <w:pPr>
        <w:jc w:val="both"/>
        <w:rPr>
          <w:i/>
          <w:iCs/>
          <w:color w:val="0563C1" w:themeColor="hyperlink"/>
          <w:sz w:val="10"/>
          <w:szCs w:val="10"/>
          <w:u w:val="single"/>
          <w:lang w:eastAsia="fr-FR"/>
        </w:rPr>
      </w:pPr>
      <w:r w:rsidRPr="009A5ED3">
        <w:rPr>
          <w:b/>
          <w:sz w:val="10"/>
          <w:szCs w:val="10"/>
        </w:rPr>
        <w:t>Informations RGPD :</w:t>
      </w:r>
      <w:r w:rsidRPr="009A5ED3">
        <w:rPr>
          <w:sz w:val="10"/>
          <w:szCs w:val="10"/>
        </w:rPr>
        <w:t xml:space="preserve"> </w:t>
      </w:r>
      <w:r w:rsidRPr="009A5ED3">
        <w:rPr>
          <w:i/>
          <w:iCs/>
          <w:sz w:val="10"/>
          <w:szCs w:val="10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A5ED3">
          <w:rPr>
            <w:rStyle w:val="Lienhypertexte"/>
            <w:i/>
            <w:iCs/>
            <w:sz w:val="10"/>
            <w:szCs w:val="10"/>
            <w:lang w:eastAsia="fr-FR"/>
          </w:rPr>
          <w:t>dpd@univ-lyon3.fr</w:t>
        </w:r>
      </w:hyperlink>
    </w:p>
    <w:sectPr w:rsidR="00610FFB" w:rsidRPr="009A5ED3" w:rsidSect="00F80E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010F" w14:textId="77777777" w:rsidR="00C8316A" w:rsidRDefault="00C8316A" w:rsidP="00F53087">
      <w:pPr>
        <w:spacing w:after="0" w:line="240" w:lineRule="auto"/>
      </w:pPr>
      <w:r>
        <w:separator/>
      </w:r>
    </w:p>
  </w:endnote>
  <w:endnote w:type="continuationSeparator" w:id="0">
    <w:p w14:paraId="680FE49D" w14:textId="77777777" w:rsidR="00C8316A" w:rsidRDefault="00C8316A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8FF0" w14:textId="77777777" w:rsidR="0029276F" w:rsidRDefault="002927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8B52" w14:textId="77777777" w:rsidR="00C8316A" w:rsidRDefault="00C8316A" w:rsidP="00F53087">
      <w:pPr>
        <w:spacing w:after="0" w:line="240" w:lineRule="auto"/>
      </w:pPr>
      <w:r>
        <w:separator/>
      </w:r>
    </w:p>
  </w:footnote>
  <w:footnote w:type="continuationSeparator" w:id="0">
    <w:p w14:paraId="76D42EBA" w14:textId="77777777" w:rsidR="00C8316A" w:rsidRDefault="00C8316A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4EA2" w14:textId="77777777" w:rsidR="0029276F" w:rsidRDefault="002927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3312" w14:textId="77777777" w:rsidR="0029276F" w:rsidRDefault="0029276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BE40" w14:textId="7B6DA600" w:rsidR="00D67FD5" w:rsidRDefault="0022028D">
    <w:pPr>
      <w:pStyle w:val="En-tte"/>
    </w:pPr>
    <w:r>
      <w:rPr>
        <w:noProof/>
      </w:rPr>
      <w:drawing>
        <wp:inline distT="0" distB="0" distL="0" distR="0" wp14:anchorId="5896CF20" wp14:editId="2ED9127C">
          <wp:extent cx="2095500" cy="42769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952" cy="431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A5ED3">
      <w:t>202</w:t>
    </w:r>
    <w:r w:rsidR="0029276F">
      <w:t>4</w:t>
    </w:r>
    <w:r w:rsidR="009A5ED3">
      <w:t>/202</w:t>
    </w:r>
    <w:r w:rsidR="0029276F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vXMd/mtTi6xPOZ5AAd+YQa1wxmCppAMuAbqJEbhf2vKUOUl7mAM+JMTHlhlF+r0PwHFWfm1iFWyGBbOd9Y4Ag==" w:salt="1fHSXdvvxbtl+sOKKDBXV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E15C3"/>
    <w:rsid w:val="001039B7"/>
    <w:rsid w:val="00127CBB"/>
    <w:rsid w:val="0014400F"/>
    <w:rsid w:val="00145C67"/>
    <w:rsid w:val="00154AD3"/>
    <w:rsid w:val="00162B9E"/>
    <w:rsid w:val="001772AA"/>
    <w:rsid w:val="00191873"/>
    <w:rsid w:val="00193DDC"/>
    <w:rsid w:val="001E595C"/>
    <w:rsid w:val="001E6794"/>
    <w:rsid w:val="0022028D"/>
    <w:rsid w:val="00274189"/>
    <w:rsid w:val="00287626"/>
    <w:rsid w:val="0029276F"/>
    <w:rsid w:val="002A64D1"/>
    <w:rsid w:val="002B2C18"/>
    <w:rsid w:val="002B3CB4"/>
    <w:rsid w:val="002E337B"/>
    <w:rsid w:val="002F46F6"/>
    <w:rsid w:val="00303FB0"/>
    <w:rsid w:val="00312695"/>
    <w:rsid w:val="003363C0"/>
    <w:rsid w:val="003430DC"/>
    <w:rsid w:val="0037061E"/>
    <w:rsid w:val="00384639"/>
    <w:rsid w:val="003A1DEB"/>
    <w:rsid w:val="003A32CE"/>
    <w:rsid w:val="003B1F0D"/>
    <w:rsid w:val="003C0BAA"/>
    <w:rsid w:val="003C3EE7"/>
    <w:rsid w:val="003E1F13"/>
    <w:rsid w:val="003F4B6C"/>
    <w:rsid w:val="003F78A1"/>
    <w:rsid w:val="00406522"/>
    <w:rsid w:val="004165A3"/>
    <w:rsid w:val="00444AAD"/>
    <w:rsid w:val="00456B75"/>
    <w:rsid w:val="00474835"/>
    <w:rsid w:val="00487107"/>
    <w:rsid w:val="00493ADC"/>
    <w:rsid w:val="004B3857"/>
    <w:rsid w:val="004F494F"/>
    <w:rsid w:val="00515AA3"/>
    <w:rsid w:val="005328A2"/>
    <w:rsid w:val="00534023"/>
    <w:rsid w:val="00534B41"/>
    <w:rsid w:val="00582C17"/>
    <w:rsid w:val="005A3205"/>
    <w:rsid w:val="005D1114"/>
    <w:rsid w:val="005D5033"/>
    <w:rsid w:val="005F6214"/>
    <w:rsid w:val="00610FFB"/>
    <w:rsid w:val="0061405A"/>
    <w:rsid w:val="00624055"/>
    <w:rsid w:val="00625369"/>
    <w:rsid w:val="006436D6"/>
    <w:rsid w:val="00696C2D"/>
    <w:rsid w:val="006B2BEA"/>
    <w:rsid w:val="006D4AC0"/>
    <w:rsid w:val="006D708E"/>
    <w:rsid w:val="006F56A9"/>
    <w:rsid w:val="0070691F"/>
    <w:rsid w:val="00713694"/>
    <w:rsid w:val="0071389C"/>
    <w:rsid w:val="00740295"/>
    <w:rsid w:val="00746632"/>
    <w:rsid w:val="00785E55"/>
    <w:rsid w:val="007A2332"/>
    <w:rsid w:val="00837E89"/>
    <w:rsid w:val="00850713"/>
    <w:rsid w:val="008635B6"/>
    <w:rsid w:val="008657B5"/>
    <w:rsid w:val="0088200E"/>
    <w:rsid w:val="008A7B1A"/>
    <w:rsid w:val="008E5783"/>
    <w:rsid w:val="00905534"/>
    <w:rsid w:val="00935C09"/>
    <w:rsid w:val="00952827"/>
    <w:rsid w:val="0095516F"/>
    <w:rsid w:val="009A5ED3"/>
    <w:rsid w:val="009D2D1B"/>
    <w:rsid w:val="009D4E63"/>
    <w:rsid w:val="009E373B"/>
    <w:rsid w:val="009F61A8"/>
    <w:rsid w:val="00A118A8"/>
    <w:rsid w:val="00A15D2E"/>
    <w:rsid w:val="00A24D16"/>
    <w:rsid w:val="00A4711E"/>
    <w:rsid w:val="00A6388E"/>
    <w:rsid w:val="00A83E54"/>
    <w:rsid w:val="00AA0B46"/>
    <w:rsid w:val="00AA503D"/>
    <w:rsid w:val="00AB6C6A"/>
    <w:rsid w:val="00AD0DED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66DCB"/>
    <w:rsid w:val="00B80159"/>
    <w:rsid w:val="00B91B79"/>
    <w:rsid w:val="00BC783D"/>
    <w:rsid w:val="00C06A1F"/>
    <w:rsid w:val="00C41804"/>
    <w:rsid w:val="00C426ED"/>
    <w:rsid w:val="00C50915"/>
    <w:rsid w:val="00C7663A"/>
    <w:rsid w:val="00C80B5C"/>
    <w:rsid w:val="00C8316A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58E8"/>
    <w:rsid w:val="00DA2E70"/>
    <w:rsid w:val="00DB0672"/>
    <w:rsid w:val="00DD732F"/>
    <w:rsid w:val="00E36283"/>
    <w:rsid w:val="00EE54C2"/>
    <w:rsid w:val="00F01CDC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nhideWhenUsed/>
    <w:qFormat/>
    <w:rsid w:val="0074663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qFormat/>
    <w:rsid w:val="0074663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rsid w:val="00746632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746632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customStyle="1" w:styleId="xmsonormal">
    <w:name w:val="x_msonormal"/>
    <w:basedOn w:val="Normal"/>
    <w:rsid w:val="006F56A9"/>
    <w:pPr>
      <w:spacing w:after="0" w:line="240" w:lineRule="auto"/>
    </w:pPr>
    <w:rPr>
      <w:rFonts w:ascii="Calibri" w:hAnsi="Calibri" w:cs="Calibri"/>
      <w:lang w:eastAsia="fr-FR"/>
    </w:rPr>
  </w:style>
  <w:style w:type="character" w:customStyle="1" w:styleId="xmsoplaceholdertext">
    <w:name w:val="x_msoplaceholdertext"/>
    <w:basedOn w:val="Policepardfaut"/>
    <w:rsid w:val="006F56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licence-management-des-equipes-qualite-et-developpement-durable-meq2d-en-alternance-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ae-alternance.lmeq2d@univ-lyon3.fr?Subject=Licence%202%20MEQ2D%20-%20&amp;body=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A9E3D6EBD74B8FA6A64586135874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DC65DC-3FD4-497E-B274-DB4EB0A3647B}"/>
      </w:docPartPr>
      <w:docPartBody>
        <w:p w:rsidR="00F57DE3" w:rsidRDefault="00E7043A" w:rsidP="00E7043A">
          <w:pPr>
            <w:pStyle w:val="85A9E3D6EBD74B8FA6A64586135874A4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AB201CBA894F43D7B633211CFCD3D7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7AE2B-3E2B-4E36-9BD9-C0FDF05890AD}"/>
      </w:docPartPr>
      <w:docPartBody>
        <w:p w:rsidR="00F57DE3" w:rsidRDefault="00E7043A" w:rsidP="00E7043A">
          <w:pPr>
            <w:pStyle w:val="AB201CBA894F43D7B633211CFCD3D7F3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25ED0E5436BB46228E07A358FE458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A79346-E115-4C41-B17F-AB95EFE0B0DA}"/>
      </w:docPartPr>
      <w:docPartBody>
        <w:p w:rsidR="00F57DE3" w:rsidRDefault="00E7043A" w:rsidP="00E7043A">
          <w:pPr>
            <w:pStyle w:val="25ED0E5436BB46228E07A358FE4589E6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75C618A5D345E9840BA2382CEC93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4448C7-4CD4-429A-A17F-3607C6F98B73}"/>
      </w:docPartPr>
      <w:docPartBody>
        <w:p w:rsidR="00F57DE3" w:rsidRDefault="00E7043A" w:rsidP="00E7043A">
          <w:pPr>
            <w:pStyle w:val="8E75C618A5D345E9840BA2382CEC93BC"/>
          </w:pPr>
          <w:r w:rsidRPr="006B574B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9161F7C8A6F4F59B3C119274EDB81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A6CE62-18D2-4283-8E48-77D080DECB15}"/>
      </w:docPartPr>
      <w:docPartBody>
        <w:p w:rsidR="00F57DE3" w:rsidRDefault="00E7043A" w:rsidP="00E7043A">
          <w:pPr>
            <w:pStyle w:val="79161F7C8A6F4F59B3C119274EDB81E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C013A8FB2B46E3950C8B06A7F674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DC218D-2EB5-4B7E-AE40-F3A4A56F4F7F}"/>
      </w:docPartPr>
      <w:docPartBody>
        <w:p w:rsidR="00F57DE3" w:rsidRDefault="00E7043A" w:rsidP="00E7043A">
          <w:pPr>
            <w:pStyle w:val="0CC013A8FB2B46E3950C8B06A7F674A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61DEE68EE54F2EB4D9AEC2D00C12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681AA-13EA-4C53-B93E-4695AF35D466}"/>
      </w:docPartPr>
      <w:docPartBody>
        <w:p w:rsidR="00F57DE3" w:rsidRDefault="00E7043A" w:rsidP="00E7043A">
          <w:pPr>
            <w:pStyle w:val="A361DEE68EE54F2EB4D9AEC2D00C12A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326220FCDB4B80A441C3D950D725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A54D4A-8F8F-4EA0-B6FA-725CB2B79707}"/>
      </w:docPartPr>
      <w:docPartBody>
        <w:p w:rsidR="00F57DE3" w:rsidRDefault="00E7043A" w:rsidP="00E7043A">
          <w:pPr>
            <w:pStyle w:val="E7326220FCDB4B80A441C3D950D725DA"/>
          </w:pPr>
          <w:r w:rsidRPr="006B574B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DD8D0A6645C4CE2BB295344707F00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E5812A-FB76-4F66-99C4-75B5B2AFD247}"/>
      </w:docPartPr>
      <w:docPartBody>
        <w:p w:rsidR="00F57DE3" w:rsidRDefault="00E7043A" w:rsidP="00E7043A">
          <w:pPr>
            <w:pStyle w:val="FDD8D0A6645C4CE2BB295344707F00C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619DF0DB9F4C4CA8B5B389EE4971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8ED710-E021-4C57-8F54-02177DFD22FF}"/>
      </w:docPartPr>
      <w:docPartBody>
        <w:p w:rsidR="00F57DE3" w:rsidRDefault="00E7043A" w:rsidP="00E7043A">
          <w:pPr>
            <w:pStyle w:val="70619DF0DB9F4C4CA8B5B389EE4971DE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D5FC5277FC468798E7344AB0F0F9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6E4DC-836D-4FBC-9A53-396AE12F91EB}"/>
      </w:docPartPr>
      <w:docPartBody>
        <w:p w:rsidR="00F57DE3" w:rsidRDefault="00E7043A" w:rsidP="00E7043A">
          <w:pPr>
            <w:pStyle w:val="54D5FC5277FC468798E7344AB0F0F9C6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E788EC845E4E328DD4A63A9314FB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E254EC-D248-4C63-8DBD-33B1E68DEBA0}"/>
      </w:docPartPr>
      <w:docPartBody>
        <w:p w:rsidR="00F57DE3" w:rsidRDefault="00E7043A" w:rsidP="00E7043A">
          <w:pPr>
            <w:pStyle w:val="76E788EC845E4E328DD4A63A9314FBC8"/>
          </w:pPr>
          <w:r w:rsidRPr="006B574B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37BA0FB75F54C3A881F295ED4883C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284A2F-BA26-45C0-A24E-ED90169D7342}"/>
      </w:docPartPr>
      <w:docPartBody>
        <w:p w:rsidR="00F57DE3" w:rsidRDefault="00E7043A" w:rsidP="00E7043A">
          <w:pPr>
            <w:pStyle w:val="137BA0FB75F54C3A881F295ED4883C4E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207BEB7A494685BFA94700876D1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A93CF4-9B44-4A5C-82F1-5D464E8245E3}"/>
      </w:docPartPr>
      <w:docPartBody>
        <w:p w:rsidR="00F57DE3" w:rsidRDefault="00E7043A" w:rsidP="00E7043A">
          <w:pPr>
            <w:pStyle w:val="E6207BEB7A494685BFA94700876D110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782B2CF4A6481E9C069D4744E513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1EF236-84FD-441C-9D56-67EE8C760294}"/>
      </w:docPartPr>
      <w:docPartBody>
        <w:p w:rsidR="00F57DE3" w:rsidRDefault="00E7043A" w:rsidP="00E7043A">
          <w:pPr>
            <w:pStyle w:val="19782B2CF4A6481E9C069D4744E5133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FC8F3C393345C3BC023913998373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43194C-7CFD-402E-882D-A7AC1455087B}"/>
      </w:docPartPr>
      <w:docPartBody>
        <w:p w:rsidR="00F57DE3" w:rsidRDefault="00E7043A" w:rsidP="00E7043A">
          <w:pPr>
            <w:pStyle w:val="9AFC8F3C393345C3BC02391399837347"/>
          </w:pPr>
          <w:r w:rsidRPr="006B574B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1979B83DFBE48D79B9D15471627CF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8B0D3C-9D95-40E6-836A-036FACCC3553}"/>
      </w:docPartPr>
      <w:docPartBody>
        <w:p w:rsidR="00F57DE3" w:rsidRDefault="00E7043A" w:rsidP="00E7043A">
          <w:pPr>
            <w:pStyle w:val="71979B83DFBE48D79B9D15471627CF4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F2D56C62834E3197EA28F0D65250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18172-E507-449D-9279-89631D06DB52}"/>
      </w:docPartPr>
      <w:docPartBody>
        <w:p w:rsidR="00F57DE3" w:rsidRDefault="00E7043A" w:rsidP="00E7043A">
          <w:pPr>
            <w:pStyle w:val="71F2D56C62834E3197EA28F0D652501E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E9196FF06142A1BF75AAF6905C22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BF90BB-2315-4265-A372-C4E1E1A9D702}"/>
      </w:docPartPr>
      <w:docPartBody>
        <w:p w:rsidR="00F57DE3" w:rsidRDefault="00E7043A" w:rsidP="00E7043A">
          <w:pPr>
            <w:pStyle w:val="50E9196FF06142A1BF75AAF6905C227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418A7FC94E4B2E94492161B49FC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08AD41-72C6-4EB5-911D-586760631BEE}"/>
      </w:docPartPr>
      <w:docPartBody>
        <w:p w:rsidR="00F57DE3" w:rsidRDefault="00E7043A" w:rsidP="00E7043A">
          <w:pPr>
            <w:pStyle w:val="6A418A7FC94E4B2E94492161B49FC52F"/>
          </w:pPr>
          <w:r w:rsidRPr="006B574B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6788232CC49440AA33E3F336ECDB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FE03C3-DB39-40C8-8757-740728A8BE74}"/>
      </w:docPartPr>
      <w:docPartBody>
        <w:p w:rsidR="00F57DE3" w:rsidRDefault="00E7043A" w:rsidP="00E7043A">
          <w:pPr>
            <w:pStyle w:val="E6788232CC49440AA33E3F336ECDB166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C44033DFCC4113B4B2B15B5411FD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F1C21E-916D-4EF2-AF9C-87F73BE753E8}"/>
      </w:docPartPr>
      <w:docPartBody>
        <w:p w:rsidR="00F57DE3" w:rsidRDefault="00E7043A" w:rsidP="00E7043A">
          <w:pPr>
            <w:pStyle w:val="E4C44033DFCC4113B4B2B15B5411FD16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2FA39C45A44FBE841F48E0E14508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6AFC07-5465-4B51-93C4-87FB202B7BB7}"/>
      </w:docPartPr>
      <w:docPartBody>
        <w:p w:rsidR="00F57DE3" w:rsidRDefault="00E7043A" w:rsidP="00E7043A">
          <w:pPr>
            <w:pStyle w:val="D72FA39C45A44FBE841F48E0E14508F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87844"/>
    <w:rsid w:val="002D7406"/>
    <w:rsid w:val="002E2768"/>
    <w:rsid w:val="00350566"/>
    <w:rsid w:val="003574F8"/>
    <w:rsid w:val="00382F64"/>
    <w:rsid w:val="003E2777"/>
    <w:rsid w:val="0055578B"/>
    <w:rsid w:val="00560DBD"/>
    <w:rsid w:val="0066007B"/>
    <w:rsid w:val="007628EB"/>
    <w:rsid w:val="007806DF"/>
    <w:rsid w:val="0078368B"/>
    <w:rsid w:val="0079775B"/>
    <w:rsid w:val="007E1171"/>
    <w:rsid w:val="007F58F4"/>
    <w:rsid w:val="00801D0E"/>
    <w:rsid w:val="00821970"/>
    <w:rsid w:val="00827560"/>
    <w:rsid w:val="00837197"/>
    <w:rsid w:val="008C7EB0"/>
    <w:rsid w:val="00905144"/>
    <w:rsid w:val="00923A8D"/>
    <w:rsid w:val="00942DEE"/>
    <w:rsid w:val="0099002B"/>
    <w:rsid w:val="009B48D9"/>
    <w:rsid w:val="00A4731C"/>
    <w:rsid w:val="00A57064"/>
    <w:rsid w:val="00AC2A4C"/>
    <w:rsid w:val="00B41784"/>
    <w:rsid w:val="00BB3C50"/>
    <w:rsid w:val="00BC5EDC"/>
    <w:rsid w:val="00BC708D"/>
    <w:rsid w:val="00BC79FF"/>
    <w:rsid w:val="00BD34F8"/>
    <w:rsid w:val="00C16BA0"/>
    <w:rsid w:val="00C93A14"/>
    <w:rsid w:val="00D1326B"/>
    <w:rsid w:val="00D34F1C"/>
    <w:rsid w:val="00E44A91"/>
    <w:rsid w:val="00E7043A"/>
    <w:rsid w:val="00EA6219"/>
    <w:rsid w:val="00F57DE3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7064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85A9E3D6EBD74B8FA6A64586135874A4">
    <w:name w:val="85A9E3D6EBD74B8FA6A64586135874A4"/>
    <w:rsid w:val="00E7043A"/>
  </w:style>
  <w:style w:type="paragraph" w:customStyle="1" w:styleId="AB201CBA894F43D7B633211CFCD3D7F3">
    <w:name w:val="AB201CBA894F43D7B633211CFCD3D7F3"/>
    <w:rsid w:val="00E7043A"/>
  </w:style>
  <w:style w:type="paragraph" w:customStyle="1" w:styleId="25ED0E5436BB46228E07A358FE4589E6">
    <w:name w:val="25ED0E5436BB46228E07A358FE4589E6"/>
    <w:rsid w:val="00E7043A"/>
  </w:style>
  <w:style w:type="paragraph" w:customStyle="1" w:styleId="8E75C618A5D345E9840BA2382CEC93BC">
    <w:name w:val="8E75C618A5D345E9840BA2382CEC93BC"/>
    <w:rsid w:val="00E7043A"/>
  </w:style>
  <w:style w:type="paragraph" w:customStyle="1" w:styleId="79161F7C8A6F4F59B3C119274EDB81E2">
    <w:name w:val="79161F7C8A6F4F59B3C119274EDB81E2"/>
    <w:rsid w:val="00E7043A"/>
  </w:style>
  <w:style w:type="paragraph" w:customStyle="1" w:styleId="0CC013A8FB2B46E3950C8B06A7F674AA">
    <w:name w:val="0CC013A8FB2B46E3950C8B06A7F674AA"/>
    <w:rsid w:val="00E7043A"/>
  </w:style>
  <w:style w:type="paragraph" w:customStyle="1" w:styleId="A361DEE68EE54F2EB4D9AEC2D00C12AA">
    <w:name w:val="A361DEE68EE54F2EB4D9AEC2D00C12AA"/>
    <w:rsid w:val="00E7043A"/>
  </w:style>
  <w:style w:type="paragraph" w:customStyle="1" w:styleId="E7326220FCDB4B80A441C3D950D725DA">
    <w:name w:val="E7326220FCDB4B80A441C3D950D725DA"/>
    <w:rsid w:val="00E7043A"/>
  </w:style>
  <w:style w:type="paragraph" w:customStyle="1" w:styleId="FDD8D0A6645C4CE2BB295344707F00C3">
    <w:name w:val="FDD8D0A6645C4CE2BB295344707F00C3"/>
    <w:rsid w:val="00E7043A"/>
  </w:style>
  <w:style w:type="paragraph" w:customStyle="1" w:styleId="70619DF0DB9F4C4CA8B5B389EE4971DE">
    <w:name w:val="70619DF0DB9F4C4CA8B5B389EE4971DE"/>
    <w:rsid w:val="00E7043A"/>
  </w:style>
  <w:style w:type="paragraph" w:customStyle="1" w:styleId="54D5FC5277FC468798E7344AB0F0F9C6">
    <w:name w:val="54D5FC5277FC468798E7344AB0F0F9C6"/>
    <w:rsid w:val="00E7043A"/>
  </w:style>
  <w:style w:type="paragraph" w:customStyle="1" w:styleId="76E788EC845E4E328DD4A63A9314FBC8">
    <w:name w:val="76E788EC845E4E328DD4A63A9314FBC8"/>
    <w:rsid w:val="00E7043A"/>
  </w:style>
  <w:style w:type="paragraph" w:customStyle="1" w:styleId="137BA0FB75F54C3A881F295ED4883C4E">
    <w:name w:val="137BA0FB75F54C3A881F295ED4883C4E"/>
    <w:rsid w:val="00E7043A"/>
  </w:style>
  <w:style w:type="paragraph" w:customStyle="1" w:styleId="E6207BEB7A494685BFA94700876D1105">
    <w:name w:val="E6207BEB7A494685BFA94700876D1105"/>
    <w:rsid w:val="00E7043A"/>
  </w:style>
  <w:style w:type="paragraph" w:customStyle="1" w:styleId="19782B2CF4A6481E9C069D4744E51332">
    <w:name w:val="19782B2CF4A6481E9C069D4744E51332"/>
    <w:rsid w:val="00E7043A"/>
  </w:style>
  <w:style w:type="paragraph" w:customStyle="1" w:styleId="9AFC8F3C393345C3BC02391399837347">
    <w:name w:val="9AFC8F3C393345C3BC02391399837347"/>
    <w:rsid w:val="00E7043A"/>
  </w:style>
  <w:style w:type="paragraph" w:customStyle="1" w:styleId="71979B83DFBE48D79B9D15471627CF49">
    <w:name w:val="71979B83DFBE48D79B9D15471627CF49"/>
    <w:rsid w:val="00E7043A"/>
  </w:style>
  <w:style w:type="paragraph" w:customStyle="1" w:styleId="71F2D56C62834E3197EA28F0D652501E">
    <w:name w:val="71F2D56C62834E3197EA28F0D652501E"/>
    <w:rsid w:val="00E7043A"/>
  </w:style>
  <w:style w:type="paragraph" w:customStyle="1" w:styleId="50E9196FF06142A1BF75AAF6905C2273">
    <w:name w:val="50E9196FF06142A1BF75AAF6905C2273"/>
    <w:rsid w:val="00E7043A"/>
  </w:style>
  <w:style w:type="paragraph" w:customStyle="1" w:styleId="6A418A7FC94E4B2E94492161B49FC52F">
    <w:name w:val="6A418A7FC94E4B2E94492161B49FC52F"/>
    <w:rsid w:val="00E7043A"/>
  </w:style>
  <w:style w:type="paragraph" w:customStyle="1" w:styleId="E6788232CC49440AA33E3F336ECDB166">
    <w:name w:val="E6788232CC49440AA33E3F336ECDB166"/>
    <w:rsid w:val="00E7043A"/>
  </w:style>
  <w:style w:type="paragraph" w:customStyle="1" w:styleId="E4C44033DFCC4113B4B2B15B5411FD16">
    <w:name w:val="E4C44033DFCC4113B4B2B15B5411FD16"/>
    <w:rsid w:val="00E7043A"/>
  </w:style>
  <w:style w:type="paragraph" w:customStyle="1" w:styleId="D72FA39C45A44FBE841F48E0E14508F7">
    <w:name w:val="D72FA39C45A44FBE841F48E0E14508F7"/>
    <w:rsid w:val="00E704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ACD7C-E4EE-46D8-897B-2E0CDFD4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1041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DUMAS Odile</cp:lastModifiedBy>
  <cp:revision>4</cp:revision>
  <dcterms:created xsi:type="dcterms:W3CDTF">2023-05-19T13:13:00Z</dcterms:created>
  <dcterms:modified xsi:type="dcterms:W3CDTF">2024-03-25T13:09:00Z</dcterms:modified>
</cp:coreProperties>
</file>