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5AD914BB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>2</w:t>
      </w:r>
      <w:r w:rsidR="00677A1E">
        <w:rPr>
          <w:b/>
          <w:color w:val="FFFFFF" w:themeColor="background1"/>
          <w:sz w:val="32"/>
        </w:rPr>
        <w:t xml:space="preserve"> </w:t>
      </w:r>
      <w:r>
        <w:rPr>
          <w:b/>
          <w:color w:val="FFFFFF" w:themeColor="background1"/>
          <w:sz w:val="32"/>
        </w:rPr>
        <w:t xml:space="preserve">Management des </w:t>
      </w:r>
      <w:r w:rsidR="00822F03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</w:t>
      </w:r>
      <w:proofErr w:type="spellStart"/>
      <w:r w:rsidRPr="00610FFB">
        <w:rPr>
          <w:b/>
        </w:rPr>
        <w:t>alternant</w:t>
      </w:r>
      <w:r>
        <w:rPr>
          <w:b/>
        </w:rPr>
        <w:t>.e</w:t>
      </w:r>
      <w:proofErr w:type="spellEnd"/>
      <w:proofErr w:type="gramEnd"/>
      <w:r w:rsidRPr="00610FFB">
        <w:rPr>
          <w:b/>
        </w:rPr>
        <w:t xml:space="preserve"> et l’entreprise puis renvoyer à</w:t>
      </w:r>
    </w:p>
    <w:p w14:paraId="6B508C39" w14:textId="54FD3D3F" w:rsidR="00274189" w:rsidRPr="002E337B" w:rsidRDefault="001F4548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22388A2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9E2368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822F03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30605780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822F03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EE3EE0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4E61F0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822F03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7759E1DC" w14:textId="3A13031A" w:rsidR="00822F03" w:rsidRDefault="00822F03" w:rsidP="00822F03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4B4028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03146E6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3E1F13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3E1F13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49D13588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822F03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903D9C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065CB23" w14:textId="185E48F0" w:rsidR="00661360" w:rsidRDefault="00EC539D" w:rsidP="00903D9C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 xml:space="preserve">) » </w:t>
            </w:r>
            <w:r w:rsidR="0066136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40140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36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C5B4B72" w14:textId="59B56EBA" w:rsidR="00903D9C" w:rsidRDefault="00903D9C" w:rsidP="00903D9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Pour les </w:t>
            </w:r>
            <w:proofErr w:type="spellStart"/>
            <w:r>
              <w:rPr>
                <w:b/>
                <w:bCs/>
              </w:rPr>
              <w:t>candidat.</w:t>
            </w:r>
            <w:proofErr w:type="gramStart"/>
            <w:r>
              <w:rPr>
                <w:b/>
                <w:bCs/>
              </w:rPr>
              <w:t>e.s</w:t>
            </w:r>
            <w:proofErr w:type="spellEnd"/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9FF713A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409"/>
        <w:gridCol w:w="3261"/>
      </w:tblGrid>
      <w:tr w:rsidR="00677A1E" w:rsidRPr="00E46B7D" w14:paraId="3735C770" w14:textId="77777777" w:rsidTr="00822F03">
        <w:trPr>
          <w:trHeight w:val="484"/>
        </w:trPr>
        <w:tc>
          <w:tcPr>
            <w:tcW w:w="4390" w:type="dxa"/>
            <w:vAlign w:val="center"/>
          </w:tcPr>
          <w:p w14:paraId="08634D46" w14:textId="4501CE86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bookmarkStart w:id="0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409" w:type="dxa"/>
            <w:vAlign w:val="center"/>
          </w:tcPr>
          <w:p w14:paraId="649821E3" w14:textId="47FD84C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3261" w:type="dxa"/>
            <w:vAlign w:val="center"/>
          </w:tcPr>
          <w:p w14:paraId="3B58E8CB" w14:textId="44CE4249" w:rsidR="00677A1E" w:rsidRPr="00E46B7D" w:rsidRDefault="00677A1E" w:rsidP="00822F03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677A1E" w:rsidRPr="00E46B7D" w14:paraId="0FECD2F7" w14:textId="77777777" w:rsidTr="00677A1E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584FAFA1FD0846B1834666D0DDCDACF7"/>
            </w:placeholder>
            <w:showingPlcHdr/>
          </w:sdtPr>
          <w:sdtEndPr/>
          <w:sdtContent>
            <w:tc>
              <w:tcPr>
                <w:tcW w:w="4390" w:type="dxa"/>
                <w:vAlign w:val="center"/>
              </w:tcPr>
              <w:p w14:paraId="2530D8A0" w14:textId="77777777" w:rsidR="00677A1E" w:rsidRPr="0034653A" w:rsidRDefault="00677A1E" w:rsidP="00822F03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A14252AD13794DACBA2024335B4F1D2E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409" w:type="dxa"/>
                <w:vAlign w:val="center"/>
              </w:tcPr>
              <w:p w14:paraId="5DF329CC" w14:textId="77777777" w:rsidR="00677A1E" w:rsidRPr="00E46B7D" w:rsidRDefault="00677A1E" w:rsidP="00677A1E">
                <w:pPr>
                  <w:pStyle w:val="Titre4"/>
                  <w:spacing w:before="0" w:after="0"/>
                  <w:jc w:val="center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09A781E9F92045508AE6118AECB9B41C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3261" w:type="dxa"/>
                <w:vAlign w:val="center"/>
              </w:tcPr>
              <w:p w14:paraId="54974F60" w14:textId="77777777" w:rsidR="00677A1E" w:rsidRPr="00E46B7D" w:rsidRDefault="00677A1E" w:rsidP="00677A1E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88B9EF4" w14:textId="77777777" w:rsidTr="00677A1E">
        <w:trPr>
          <w:trHeight w:val="768"/>
        </w:trPr>
        <w:sdt>
          <w:sdtPr>
            <w:id w:val="101392809"/>
            <w:placeholder>
              <w:docPart w:val="01A7A1825EB648EF91F6A6D1313848D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0B661417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F1EA67BFE0CC40C2AC36CF979A5931D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661D7F5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15E5852782CC42048D652D5BECB25A88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14AADCF0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4A982BA" w14:textId="77777777" w:rsidTr="00677A1E">
        <w:trPr>
          <w:trHeight w:val="702"/>
        </w:trPr>
        <w:sdt>
          <w:sdtPr>
            <w:id w:val="-287360272"/>
            <w:placeholder>
              <w:docPart w:val="FF8DBB554A2F46448C613DBA9AF80F65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F5DDB91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ACE051B2374B4C298D72C571C5F314E9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2EBD3D37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C78E4BE340D424D96550AE27DEDDA9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2CE24445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68F23676" w14:textId="77777777" w:rsidTr="00677A1E">
        <w:trPr>
          <w:trHeight w:val="694"/>
        </w:trPr>
        <w:sdt>
          <w:sdtPr>
            <w:id w:val="476184048"/>
            <w:placeholder>
              <w:docPart w:val="3F314DC60BC84D2996955547BA7B076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608F91A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7106455C62594D92A13AE95F68C1F234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31494AFD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13D41AB9487148CA83B391D791FC288F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63CE9F01" w14:textId="77777777" w:rsidR="00677A1E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0B873B28" w14:textId="77777777" w:rsidTr="00677A1E">
        <w:trPr>
          <w:trHeight w:val="659"/>
        </w:trPr>
        <w:sdt>
          <w:sdtPr>
            <w:id w:val="-428964326"/>
            <w:placeholder>
              <w:docPart w:val="A7D5F1E242074ECF9551B0B2B8423401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2F20461A" w14:textId="77777777" w:rsidR="00677A1E" w:rsidRPr="00C42598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24E32C77BEBA4C51845C9A0A114CB1A1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042E293E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62E70A9A322E4292AF317148035034F5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79F0E22C" w14:textId="77777777" w:rsidR="00677A1E" w:rsidRPr="0034653A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677A1E" w:rsidRPr="00E46B7D" w14:paraId="3F79A129" w14:textId="77777777" w:rsidTr="00677A1E">
        <w:trPr>
          <w:trHeight w:val="718"/>
        </w:trPr>
        <w:sdt>
          <w:sdtPr>
            <w:id w:val="-1713801707"/>
            <w:placeholder>
              <w:docPart w:val="4E4AEBBCD04F4117B067EE099C5CAAE9"/>
            </w:placeholder>
            <w:showingPlcHdr/>
          </w:sdtPr>
          <w:sdtEndPr/>
          <w:sdtContent>
            <w:tc>
              <w:tcPr>
                <w:tcW w:w="4390" w:type="dxa"/>
              </w:tcPr>
              <w:p w14:paraId="5DF5183D" w14:textId="77777777" w:rsidR="00677A1E" w:rsidRPr="0034653A" w:rsidRDefault="00677A1E" w:rsidP="00822F03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A94181B67C014B2390DE17EFDDEA4363"/>
            </w:placeholder>
            <w:showingPlcHdr/>
          </w:sdtPr>
          <w:sdtEndPr/>
          <w:sdtContent>
            <w:tc>
              <w:tcPr>
                <w:tcW w:w="2409" w:type="dxa"/>
              </w:tcPr>
              <w:p w14:paraId="1EAFCA88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DCA89D5F3C014519874C1B46B125C77C"/>
            </w:placeholder>
            <w:showingPlcHdr/>
          </w:sdtPr>
          <w:sdtEndPr/>
          <w:sdtContent>
            <w:tc>
              <w:tcPr>
                <w:tcW w:w="3261" w:type="dxa"/>
              </w:tcPr>
              <w:p w14:paraId="58F98C3C" w14:textId="77777777" w:rsidR="00677A1E" w:rsidRPr="00C42598" w:rsidRDefault="00677A1E" w:rsidP="00677A1E">
                <w:pPr>
                  <w:spacing w:after="0"/>
                  <w:jc w:val="center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0"/>
    </w:tbl>
    <w:p w14:paraId="29645024" w14:textId="18DA8541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1C80545D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023137C0" w14:textId="77777777" w:rsid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proofErr w:type="gramStart"/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>  Régulier</w:t>
      </w:r>
      <w:proofErr w:type="gramEnd"/>
      <w:r>
        <w:rPr>
          <w:rFonts w:ascii="Tahoma" w:hAnsi="Tahoma" w:cs="Tahoma"/>
          <w:b/>
          <w:bCs/>
        </w:rPr>
        <w:t xml:space="preserve">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56812AD3" w14:textId="36E8D76E" w:rsidR="006F56A9" w:rsidRPr="006F56A9" w:rsidRDefault="006F56A9" w:rsidP="006F56A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7ED1ED15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736066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3E1F13">
        <w:rPr>
          <w:rFonts w:ascii="Tahoma" w:hAnsi="Tahoma" w:cs="Tahoma"/>
          <w:b/>
        </w:rPr>
        <w:t xml:space="preserve">à disposition de </w:t>
      </w:r>
      <w:proofErr w:type="gramStart"/>
      <w:r w:rsidR="003E1F13">
        <w:rPr>
          <w:rFonts w:ascii="Tahoma" w:hAnsi="Tahoma" w:cs="Tahoma"/>
          <w:b/>
        </w:rPr>
        <w:t>l’</w:t>
      </w:r>
      <w:proofErr w:type="spellStart"/>
      <w:r w:rsidR="003E1F13">
        <w:rPr>
          <w:rFonts w:ascii="Tahoma" w:hAnsi="Tahoma" w:cs="Tahoma"/>
          <w:b/>
        </w:rPr>
        <w:t>alternant</w:t>
      </w:r>
      <w:r w:rsidR="00822F03">
        <w:rPr>
          <w:rFonts w:ascii="Tahoma" w:hAnsi="Tahoma" w:cs="Tahoma"/>
          <w:b/>
        </w:rPr>
        <w:t>.e</w:t>
      </w:r>
      <w:proofErr w:type="spellEnd"/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1F454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677A1E" w:rsidRDefault="00493ADC" w:rsidP="00B02493">
      <w:pPr>
        <w:jc w:val="both"/>
        <w:rPr>
          <w:i/>
          <w:iCs/>
          <w:color w:val="0563C1" w:themeColor="hyperlink"/>
          <w:sz w:val="12"/>
          <w:szCs w:val="12"/>
          <w:u w:val="single"/>
          <w:lang w:eastAsia="fr-FR"/>
        </w:rPr>
      </w:pPr>
      <w:r w:rsidRPr="00677A1E">
        <w:rPr>
          <w:b/>
          <w:sz w:val="12"/>
          <w:szCs w:val="12"/>
        </w:rPr>
        <w:t>Informations RGPD :</w:t>
      </w:r>
      <w:r w:rsidRPr="00677A1E">
        <w:rPr>
          <w:sz w:val="12"/>
          <w:szCs w:val="12"/>
        </w:rPr>
        <w:t xml:space="preserve"> </w:t>
      </w:r>
      <w:r w:rsidRPr="00677A1E">
        <w:rPr>
          <w:i/>
          <w:iCs/>
          <w:sz w:val="12"/>
          <w:szCs w:val="12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</w:t>
      </w:r>
      <w:r w:rsidRPr="00677A1E">
        <w:rPr>
          <w:i/>
          <w:iCs/>
          <w:sz w:val="12"/>
          <w:szCs w:val="12"/>
          <w:lang w:eastAsia="fr-FR"/>
        </w:rPr>
        <w:lastRenderedPageBreak/>
        <w:t xml:space="preserve">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677A1E">
          <w:rPr>
            <w:rStyle w:val="Lienhypertexte"/>
            <w:i/>
            <w:iCs/>
            <w:sz w:val="12"/>
            <w:szCs w:val="12"/>
            <w:lang w:eastAsia="fr-FR"/>
          </w:rPr>
          <w:t>dpd@univ-lyon3.fr</w:t>
        </w:r>
      </w:hyperlink>
    </w:p>
    <w:sectPr w:rsidR="00610FFB" w:rsidRPr="00677A1E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010F" w14:textId="77777777" w:rsidR="00C8316A" w:rsidRDefault="00C8316A" w:rsidP="00F53087">
      <w:pPr>
        <w:spacing w:after="0" w:line="240" w:lineRule="auto"/>
      </w:pPr>
      <w:r>
        <w:separator/>
      </w:r>
    </w:p>
  </w:endnote>
  <w:endnote w:type="continuationSeparator" w:id="0">
    <w:p w14:paraId="680FE49D" w14:textId="77777777" w:rsidR="00C8316A" w:rsidRDefault="00C8316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8B52" w14:textId="77777777" w:rsidR="00C8316A" w:rsidRDefault="00C8316A" w:rsidP="00F53087">
      <w:pPr>
        <w:spacing w:after="0" w:line="240" w:lineRule="auto"/>
      </w:pPr>
      <w:r>
        <w:separator/>
      </w:r>
    </w:p>
  </w:footnote>
  <w:footnote w:type="continuationSeparator" w:id="0">
    <w:p w14:paraId="76D42EBA" w14:textId="77777777" w:rsidR="00C8316A" w:rsidRDefault="00C8316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706A65F2" w:rsidR="00D67FD5" w:rsidRDefault="0022028D">
    <w:pPr>
      <w:pStyle w:val="En-tte"/>
    </w:pPr>
    <w:r>
      <w:rPr>
        <w:noProof/>
      </w:rPr>
      <w:drawing>
        <wp:inline distT="0" distB="0" distL="0" distR="0" wp14:anchorId="5896CF20" wp14:editId="2ED9127C">
          <wp:extent cx="2095500" cy="427693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952" cy="431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677A1E">
      <w:t>202</w:t>
    </w:r>
    <w:r w:rsidR="004B403A">
      <w:t>6</w:t>
    </w:r>
    <w:r w:rsidR="00677A1E">
      <w:t>/202</w:t>
    </w:r>
    <w:r w:rsidR="004B403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9351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3kZyYREZ+N72eWiQEwqfeWESUzn0uGeT0lomtYR3Rfcb+/ia/1gYXnhKk0/19ym84UBvNvfWxgngIIPk9Qa+g==" w:salt="dxFbhm3VAgt/Wh+bcFaSrw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0F6B62"/>
    <w:rsid w:val="001039B7"/>
    <w:rsid w:val="00127CBB"/>
    <w:rsid w:val="0014400F"/>
    <w:rsid w:val="00145C67"/>
    <w:rsid w:val="00154AD3"/>
    <w:rsid w:val="00162B9E"/>
    <w:rsid w:val="001772AA"/>
    <w:rsid w:val="00191873"/>
    <w:rsid w:val="00193DDC"/>
    <w:rsid w:val="001E595C"/>
    <w:rsid w:val="001E6794"/>
    <w:rsid w:val="001F4548"/>
    <w:rsid w:val="0022028D"/>
    <w:rsid w:val="002641D7"/>
    <w:rsid w:val="00274189"/>
    <w:rsid w:val="00287626"/>
    <w:rsid w:val="002A3951"/>
    <w:rsid w:val="002A64D1"/>
    <w:rsid w:val="002B2C18"/>
    <w:rsid w:val="002B3CB4"/>
    <w:rsid w:val="002E337B"/>
    <w:rsid w:val="002F1AA9"/>
    <w:rsid w:val="002F46F6"/>
    <w:rsid w:val="00303FB0"/>
    <w:rsid w:val="00312695"/>
    <w:rsid w:val="003363C0"/>
    <w:rsid w:val="003430DC"/>
    <w:rsid w:val="00346B99"/>
    <w:rsid w:val="0037061E"/>
    <w:rsid w:val="00384639"/>
    <w:rsid w:val="003A1DEB"/>
    <w:rsid w:val="003A32CE"/>
    <w:rsid w:val="003B1F0D"/>
    <w:rsid w:val="003C0BAA"/>
    <w:rsid w:val="003C3EE7"/>
    <w:rsid w:val="003E1F13"/>
    <w:rsid w:val="003E7ABA"/>
    <w:rsid w:val="003F4B6C"/>
    <w:rsid w:val="003F78A1"/>
    <w:rsid w:val="00406522"/>
    <w:rsid w:val="00412160"/>
    <w:rsid w:val="004165A3"/>
    <w:rsid w:val="00444AAD"/>
    <w:rsid w:val="00456B75"/>
    <w:rsid w:val="00474835"/>
    <w:rsid w:val="00487107"/>
    <w:rsid w:val="00493ADC"/>
    <w:rsid w:val="004B3857"/>
    <w:rsid w:val="004B403A"/>
    <w:rsid w:val="004F494F"/>
    <w:rsid w:val="00515AA3"/>
    <w:rsid w:val="00531503"/>
    <w:rsid w:val="005328A2"/>
    <w:rsid w:val="00534023"/>
    <w:rsid w:val="00534B41"/>
    <w:rsid w:val="00582C17"/>
    <w:rsid w:val="005A3205"/>
    <w:rsid w:val="005D1114"/>
    <w:rsid w:val="005D5033"/>
    <w:rsid w:val="005F6214"/>
    <w:rsid w:val="00610B28"/>
    <w:rsid w:val="00610FFB"/>
    <w:rsid w:val="0061405A"/>
    <w:rsid w:val="00624055"/>
    <w:rsid w:val="00625369"/>
    <w:rsid w:val="0063773D"/>
    <w:rsid w:val="006436D6"/>
    <w:rsid w:val="00661360"/>
    <w:rsid w:val="00677A1E"/>
    <w:rsid w:val="00696C2D"/>
    <w:rsid w:val="006B2BEA"/>
    <w:rsid w:val="006D4AC0"/>
    <w:rsid w:val="006D708E"/>
    <w:rsid w:val="006F56A9"/>
    <w:rsid w:val="0070691F"/>
    <w:rsid w:val="00710C89"/>
    <w:rsid w:val="00713694"/>
    <w:rsid w:val="0071389C"/>
    <w:rsid w:val="00740295"/>
    <w:rsid w:val="00746632"/>
    <w:rsid w:val="00785E55"/>
    <w:rsid w:val="00795BF5"/>
    <w:rsid w:val="007A2332"/>
    <w:rsid w:val="00822F03"/>
    <w:rsid w:val="00837E89"/>
    <w:rsid w:val="00850713"/>
    <w:rsid w:val="008635B6"/>
    <w:rsid w:val="008657B5"/>
    <w:rsid w:val="008A7B1A"/>
    <w:rsid w:val="008E5783"/>
    <w:rsid w:val="00903D9C"/>
    <w:rsid w:val="00905534"/>
    <w:rsid w:val="00921F01"/>
    <w:rsid w:val="00935C09"/>
    <w:rsid w:val="00952827"/>
    <w:rsid w:val="0095516F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6649E"/>
    <w:rsid w:val="00A83E54"/>
    <w:rsid w:val="00AA0B46"/>
    <w:rsid w:val="00AA503D"/>
    <w:rsid w:val="00AB6C6A"/>
    <w:rsid w:val="00AD0DED"/>
    <w:rsid w:val="00AF3EF1"/>
    <w:rsid w:val="00B003F5"/>
    <w:rsid w:val="00B02493"/>
    <w:rsid w:val="00B12368"/>
    <w:rsid w:val="00B13112"/>
    <w:rsid w:val="00B25AAE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C6A36"/>
    <w:rsid w:val="00BC783D"/>
    <w:rsid w:val="00C06A1F"/>
    <w:rsid w:val="00C41804"/>
    <w:rsid w:val="00C426ED"/>
    <w:rsid w:val="00C50915"/>
    <w:rsid w:val="00C7663A"/>
    <w:rsid w:val="00C80B5C"/>
    <w:rsid w:val="00C8316A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603F2"/>
    <w:rsid w:val="00EC539D"/>
    <w:rsid w:val="00EE54C2"/>
    <w:rsid w:val="00F01CDC"/>
    <w:rsid w:val="00F53087"/>
    <w:rsid w:val="00F80E9C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6F56A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6F56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4FAFA1FD0846B1834666D0DDCDA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2C9795-E061-41A8-9CC2-18D77679063F}"/>
      </w:docPartPr>
      <w:docPartBody>
        <w:p w:rsidR="001D0453" w:rsidRDefault="00891B43" w:rsidP="00891B43">
          <w:pPr>
            <w:pStyle w:val="584FAFA1FD0846B1834666D0DDCDACF7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A14252AD13794DACBA2024335B4F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67DF82-A4FE-40F1-8764-9033DB8E92F1}"/>
      </w:docPartPr>
      <w:docPartBody>
        <w:p w:rsidR="001D0453" w:rsidRDefault="00891B43" w:rsidP="00891B43">
          <w:pPr>
            <w:pStyle w:val="A14252AD13794DACBA2024335B4F1D2E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09A781E9F92045508AE6118AECB9B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B7862-4D38-4972-B601-BAA6FD807028}"/>
      </w:docPartPr>
      <w:docPartBody>
        <w:p w:rsidR="001D0453" w:rsidRDefault="00891B43" w:rsidP="00891B43">
          <w:pPr>
            <w:pStyle w:val="09A781E9F92045508AE6118AECB9B41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A7A1825EB648EF91F6A6D1313848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96A971-4206-40A5-992C-BB13F7AFD966}"/>
      </w:docPartPr>
      <w:docPartBody>
        <w:p w:rsidR="001D0453" w:rsidRDefault="00891B43" w:rsidP="00891B43">
          <w:pPr>
            <w:pStyle w:val="01A7A1825EB648EF91F6A6D1313848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EA67BFE0CC40C2AC36CF979A593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5A3FA-2040-463C-9131-C355D5C5F5BD}"/>
      </w:docPartPr>
      <w:docPartBody>
        <w:p w:rsidR="001D0453" w:rsidRDefault="00891B43" w:rsidP="00891B43">
          <w:pPr>
            <w:pStyle w:val="F1EA67BFE0CC40C2AC36CF979A5931D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5852782CC42048D652D5BECB25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F28E7-7281-4EBC-A73E-8F07ADCA7FB1}"/>
      </w:docPartPr>
      <w:docPartBody>
        <w:p w:rsidR="001D0453" w:rsidRDefault="00891B43" w:rsidP="00891B43">
          <w:pPr>
            <w:pStyle w:val="15E5852782CC42048D652D5BECB25A8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8DBB554A2F46448C613DBA9AF80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AEA5A1-DD68-4DC9-91C6-FC7D33CE315D}"/>
      </w:docPartPr>
      <w:docPartBody>
        <w:p w:rsidR="001D0453" w:rsidRDefault="00891B43" w:rsidP="00891B43">
          <w:pPr>
            <w:pStyle w:val="FF8DBB554A2F46448C613DBA9AF80F6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E051B2374B4C298D72C571C5F31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CA2D5-4992-47E6-BA45-97E138D83B51}"/>
      </w:docPartPr>
      <w:docPartBody>
        <w:p w:rsidR="001D0453" w:rsidRDefault="00891B43" w:rsidP="00891B43">
          <w:pPr>
            <w:pStyle w:val="ACE051B2374B4C298D72C571C5F314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78E4BE340D424D96550AE27DEDD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891B89-1D3F-49DF-91DB-47E9B6E3A580}"/>
      </w:docPartPr>
      <w:docPartBody>
        <w:p w:rsidR="001D0453" w:rsidRDefault="00891B43" w:rsidP="00891B43">
          <w:pPr>
            <w:pStyle w:val="6C78E4BE340D424D96550AE27DEDDA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314DC60BC84D2996955547BA7B0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DDBA6-CEC2-4C9E-8533-B8D5577D3321}"/>
      </w:docPartPr>
      <w:docPartBody>
        <w:p w:rsidR="001D0453" w:rsidRDefault="00891B43" w:rsidP="00891B43">
          <w:pPr>
            <w:pStyle w:val="3F314DC60BC84D2996955547BA7B076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06455C62594D92A13AE95F68C1F2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4D2F93-E07E-4CD1-A355-A7AB792FCAE1}"/>
      </w:docPartPr>
      <w:docPartBody>
        <w:p w:rsidR="001D0453" w:rsidRDefault="00891B43" w:rsidP="00891B43">
          <w:pPr>
            <w:pStyle w:val="7106455C62594D92A13AE95F68C1F23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41AB9487148CA83B391D791FC28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95355-152D-40B7-8B9F-190F10F7AE54}"/>
      </w:docPartPr>
      <w:docPartBody>
        <w:p w:rsidR="001D0453" w:rsidRDefault="00891B43" w:rsidP="00891B43">
          <w:pPr>
            <w:pStyle w:val="13D41AB9487148CA83B391D791FC288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D5F1E242074ECF9551B0B2B842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00755-2802-4E46-9E68-686B76A590E7}"/>
      </w:docPartPr>
      <w:docPartBody>
        <w:p w:rsidR="001D0453" w:rsidRDefault="00891B43" w:rsidP="00891B43">
          <w:pPr>
            <w:pStyle w:val="A7D5F1E242074ECF9551B0B2B842340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E32C77BEBA4C51845C9A0A114CB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F42158-DD7B-4D8E-BA7B-2DE43831E6A5}"/>
      </w:docPartPr>
      <w:docPartBody>
        <w:p w:rsidR="001D0453" w:rsidRDefault="00891B43" w:rsidP="00891B43">
          <w:pPr>
            <w:pStyle w:val="24E32C77BEBA4C51845C9A0A114CB1A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E70A9A322E4292AF31714803503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5DAC3-DE44-49A0-AF66-F3C568B4E871}"/>
      </w:docPartPr>
      <w:docPartBody>
        <w:p w:rsidR="001D0453" w:rsidRDefault="00891B43" w:rsidP="00891B43">
          <w:pPr>
            <w:pStyle w:val="62E70A9A322E4292AF317148035034F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4AEBBCD04F4117B067EE099C5CA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0F6317-90E6-4539-B2A1-997129F23DE6}"/>
      </w:docPartPr>
      <w:docPartBody>
        <w:p w:rsidR="001D0453" w:rsidRDefault="00891B43" w:rsidP="00891B43">
          <w:pPr>
            <w:pStyle w:val="4E4AEBBCD04F4117B067EE099C5CAAE9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4181B67C014B2390DE17EFDDEA43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AD377-E4A7-4CD9-BF75-C3EFB78BE072}"/>
      </w:docPartPr>
      <w:docPartBody>
        <w:p w:rsidR="001D0453" w:rsidRDefault="00891B43" w:rsidP="00891B43">
          <w:pPr>
            <w:pStyle w:val="A94181B67C014B2390DE17EFDDEA436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A89D5F3C014519874C1B46B125C7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39AB5-565E-4CCB-BAD6-83EC32F087D7}"/>
      </w:docPartPr>
      <w:docPartBody>
        <w:p w:rsidR="001D0453" w:rsidRDefault="00891B43" w:rsidP="00891B43">
          <w:pPr>
            <w:pStyle w:val="DCA89D5F3C014519874C1B46B125C77C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0453"/>
    <w:rsid w:val="0020669A"/>
    <w:rsid w:val="002750EC"/>
    <w:rsid w:val="002849FD"/>
    <w:rsid w:val="00287844"/>
    <w:rsid w:val="002D7406"/>
    <w:rsid w:val="002E2768"/>
    <w:rsid w:val="00346B99"/>
    <w:rsid w:val="00350566"/>
    <w:rsid w:val="003574F8"/>
    <w:rsid w:val="00382F64"/>
    <w:rsid w:val="003E2777"/>
    <w:rsid w:val="00531503"/>
    <w:rsid w:val="0055578B"/>
    <w:rsid w:val="00560DBD"/>
    <w:rsid w:val="0066007B"/>
    <w:rsid w:val="007628EB"/>
    <w:rsid w:val="007806DF"/>
    <w:rsid w:val="0078368B"/>
    <w:rsid w:val="0079775B"/>
    <w:rsid w:val="007E1171"/>
    <w:rsid w:val="007F58F4"/>
    <w:rsid w:val="00801D0E"/>
    <w:rsid w:val="00821970"/>
    <w:rsid w:val="00827560"/>
    <w:rsid w:val="00837197"/>
    <w:rsid w:val="00891B43"/>
    <w:rsid w:val="008C7EB0"/>
    <w:rsid w:val="00905144"/>
    <w:rsid w:val="00921F01"/>
    <w:rsid w:val="00923A8D"/>
    <w:rsid w:val="00942DEE"/>
    <w:rsid w:val="0099002B"/>
    <w:rsid w:val="009B48D9"/>
    <w:rsid w:val="00A4731C"/>
    <w:rsid w:val="00A57064"/>
    <w:rsid w:val="00AC2A4C"/>
    <w:rsid w:val="00B41784"/>
    <w:rsid w:val="00BB3C50"/>
    <w:rsid w:val="00BC5EDC"/>
    <w:rsid w:val="00BC708D"/>
    <w:rsid w:val="00BC79FF"/>
    <w:rsid w:val="00BD34F8"/>
    <w:rsid w:val="00C16BA0"/>
    <w:rsid w:val="00C93A14"/>
    <w:rsid w:val="00D1326B"/>
    <w:rsid w:val="00D34F1C"/>
    <w:rsid w:val="00E44A91"/>
    <w:rsid w:val="00E7043A"/>
    <w:rsid w:val="00EA6219"/>
    <w:rsid w:val="00F57DE3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1B43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84FAFA1FD0846B1834666D0DDCDACF7">
    <w:name w:val="584FAFA1FD0846B1834666D0DDCDACF7"/>
    <w:rsid w:val="00891B43"/>
  </w:style>
  <w:style w:type="paragraph" w:customStyle="1" w:styleId="A14252AD13794DACBA2024335B4F1D2E">
    <w:name w:val="A14252AD13794DACBA2024335B4F1D2E"/>
    <w:rsid w:val="00891B43"/>
  </w:style>
  <w:style w:type="paragraph" w:customStyle="1" w:styleId="09A781E9F92045508AE6118AECB9B41C">
    <w:name w:val="09A781E9F92045508AE6118AECB9B41C"/>
    <w:rsid w:val="00891B43"/>
  </w:style>
  <w:style w:type="paragraph" w:customStyle="1" w:styleId="01A7A1825EB648EF91F6A6D1313848D9">
    <w:name w:val="01A7A1825EB648EF91F6A6D1313848D9"/>
    <w:rsid w:val="00891B43"/>
  </w:style>
  <w:style w:type="paragraph" w:customStyle="1" w:styleId="F1EA67BFE0CC40C2AC36CF979A5931D9">
    <w:name w:val="F1EA67BFE0CC40C2AC36CF979A5931D9"/>
    <w:rsid w:val="00891B43"/>
  </w:style>
  <w:style w:type="paragraph" w:customStyle="1" w:styleId="15E5852782CC42048D652D5BECB25A88">
    <w:name w:val="15E5852782CC42048D652D5BECB25A88"/>
    <w:rsid w:val="00891B43"/>
  </w:style>
  <w:style w:type="paragraph" w:customStyle="1" w:styleId="FF8DBB554A2F46448C613DBA9AF80F65">
    <w:name w:val="FF8DBB554A2F46448C613DBA9AF80F65"/>
    <w:rsid w:val="00891B43"/>
  </w:style>
  <w:style w:type="paragraph" w:customStyle="1" w:styleId="ACE051B2374B4C298D72C571C5F314E9">
    <w:name w:val="ACE051B2374B4C298D72C571C5F314E9"/>
    <w:rsid w:val="00891B43"/>
  </w:style>
  <w:style w:type="paragraph" w:customStyle="1" w:styleId="6C78E4BE340D424D96550AE27DEDDA95">
    <w:name w:val="6C78E4BE340D424D96550AE27DEDDA95"/>
    <w:rsid w:val="00891B43"/>
  </w:style>
  <w:style w:type="paragraph" w:customStyle="1" w:styleId="3F314DC60BC84D2996955547BA7B0761">
    <w:name w:val="3F314DC60BC84D2996955547BA7B0761"/>
    <w:rsid w:val="00891B43"/>
  </w:style>
  <w:style w:type="paragraph" w:customStyle="1" w:styleId="7106455C62594D92A13AE95F68C1F234">
    <w:name w:val="7106455C62594D92A13AE95F68C1F234"/>
    <w:rsid w:val="00891B43"/>
  </w:style>
  <w:style w:type="paragraph" w:customStyle="1" w:styleId="13D41AB9487148CA83B391D791FC288F">
    <w:name w:val="13D41AB9487148CA83B391D791FC288F"/>
    <w:rsid w:val="00891B43"/>
  </w:style>
  <w:style w:type="paragraph" w:customStyle="1" w:styleId="A7D5F1E242074ECF9551B0B2B8423401">
    <w:name w:val="A7D5F1E242074ECF9551B0B2B8423401"/>
    <w:rsid w:val="00891B43"/>
  </w:style>
  <w:style w:type="paragraph" w:customStyle="1" w:styleId="24E32C77BEBA4C51845C9A0A114CB1A1">
    <w:name w:val="24E32C77BEBA4C51845C9A0A114CB1A1"/>
    <w:rsid w:val="00891B43"/>
  </w:style>
  <w:style w:type="paragraph" w:customStyle="1" w:styleId="62E70A9A322E4292AF317148035034F5">
    <w:name w:val="62E70A9A322E4292AF317148035034F5"/>
    <w:rsid w:val="00891B43"/>
  </w:style>
  <w:style w:type="paragraph" w:customStyle="1" w:styleId="4E4AEBBCD04F4117B067EE099C5CAAE9">
    <w:name w:val="4E4AEBBCD04F4117B067EE099C5CAAE9"/>
    <w:rsid w:val="00891B43"/>
  </w:style>
  <w:style w:type="paragraph" w:customStyle="1" w:styleId="A94181B67C014B2390DE17EFDDEA4363">
    <w:name w:val="A94181B67C014B2390DE17EFDDEA4363"/>
    <w:rsid w:val="00891B43"/>
  </w:style>
  <w:style w:type="paragraph" w:customStyle="1" w:styleId="DCA89D5F3C014519874C1B46B125C77C">
    <w:name w:val="DCA89D5F3C014519874C1B46B125C77C"/>
    <w:rsid w:val="00891B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088DE-591E-478A-B602-82F683C0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1018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18</cp:revision>
  <dcterms:created xsi:type="dcterms:W3CDTF">2025-02-26T08:34:00Z</dcterms:created>
  <dcterms:modified xsi:type="dcterms:W3CDTF">2026-01-30T07:21:00Z</dcterms:modified>
</cp:coreProperties>
</file>