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7C8842E1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BB63A3">
        <w:rPr>
          <w:b/>
          <w:color w:val="FFFFFF" w:themeColor="background1"/>
          <w:sz w:val="32"/>
        </w:rPr>
        <w:t>Management et Gestion de Rayon (DISTRISUP)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F290B6" w14:textId="18418768" w:rsidR="00D63D9A" w:rsidRDefault="00D63D9A" w:rsidP="00D63D9A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BF1629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3BA695F2" w14:textId="77777777" w:rsidR="00D63D9A" w:rsidRDefault="00D63D9A" w:rsidP="00D63D9A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00D33A43" w14:textId="77777777" w:rsidR="00D63D9A" w:rsidRDefault="00D63D9A" w:rsidP="00D63D9A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624C0BF5" w:rsidR="00274189" w:rsidRPr="00274189" w:rsidRDefault="00B75C5D" w:rsidP="00F80E9C">
      <w:pPr>
        <w:jc w:val="center"/>
        <w:rPr>
          <w:rFonts w:eastAsia="Times New Roman"/>
        </w:rPr>
      </w:pPr>
      <w:hyperlink r:id="rId9" w:history="1">
        <w:r w:rsidR="00226C72" w:rsidRPr="00955498">
          <w:rPr>
            <w:rStyle w:val="Lienhypertexte"/>
          </w:rPr>
          <w:t>iae-apprentissage.lpdistrisup@univ-lyon3.fr</w:t>
        </w:r>
      </w:hyperlink>
      <w:r w:rsidR="00274189" w:rsidRPr="00D62C49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5E340A8A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A46FA" w14:textId="5D10DF9B" w:rsidR="00905534" w:rsidRPr="00014950" w:rsidRDefault="00C7663A" w:rsidP="003A1DEB">
            <w:pPr>
              <w:spacing w:line="360" w:lineRule="auto"/>
              <w:jc w:val="center"/>
              <w:rPr>
                <w:b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 w:rsidR="00274189"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ED750E">
              <w:rPr>
                <w:b/>
                <w:bCs/>
                <w:i/>
              </w:rPr>
              <w:t xml:space="preserve"> DREETS (ex-</w:t>
            </w:r>
            <w:r w:rsidR="003A1DEB">
              <w:rPr>
                <w:b/>
                <w:bCs/>
                <w:i/>
              </w:rPr>
              <w:t>DIRECCTE</w:t>
            </w:r>
            <w:r w:rsidR="00ED750E">
              <w:rPr>
                <w:b/>
                <w:bCs/>
                <w:i/>
              </w:rPr>
              <w:t>)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43B512EC" w14:textId="77777777" w:rsidR="00226C72" w:rsidRPr="00FB4535" w:rsidRDefault="00226C72" w:rsidP="00226C72">
      <w:pPr>
        <w:autoSpaceDE w:val="0"/>
        <w:autoSpaceDN w:val="0"/>
        <w:rPr>
          <w:rFonts w:ascii="Arial" w:hAnsi="Arial" w:cs="Arial"/>
          <w:color w:val="000000"/>
        </w:rPr>
      </w:pPr>
      <w:r w:rsidRPr="00014950">
        <w:rPr>
          <w:b/>
          <w:bCs/>
        </w:rPr>
        <w:t>Missions</w:t>
      </w:r>
      <w:r>
        <w:rPr>
          <w:b/>
          <w:bCs/>
        </w:rPr>
        <w:t>/Activités</w:t>
      </w:r>
      <w:r w:rsidRPr="00014950">
        <w:rPr>
          <w:b/>
          <w:bCs/>
        </w:rPr>
        <w:t xml:space="preserve"> : </w:t>
      </w:r>
      <w:r>
        <w:rPr>
          <w:rFonts w:ascii="Arial" w:hAnsi="Arial" w:cs="Arial"/>
          <w:color w:val="000000"/>
        </w:rPr>
        <w:t>Voici les missions à confier à votre alternant durant sa formation :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2655"/>
        <w:gridCol w:w="2656"/>
        <w:gridCol w:w="2656"/>
      </w:tblGrid>
      <w:tr w:rsidR="00226C72" w14:paraId="3E03CD8D" w14:textId="77777777" w:rsidTr="00D11C54">
        <w:tc>
          <w:tcPr>
            <w:tcW w:w="1250" w:type="pct"/>
          </w:tcPr>
          <w:p w14:paraId="14A3C64C" w14:textId="77777777" w:rsidR="00226C72" w:rsidRDefault="00226C72" w:rsidP="00D11C54">
            <w:pPr>
              <w:spacing w:after="0"/>
              <w:jc w:val="center"/>
            </w:pPr>
            <w:r>
              <w:t>1</w:t>
            </w:r>
            <w:r>
              <w:rPr>
                <w:vertAlign w:val="superscript"/>
              </w:rPr>
              <w:t xml:space="preserve">ère </w:t>
            </w:r>
            <w:r>
              <w:t>période</w:t>
            </w:r>
          </w:p>
          <w:p w14:paraId="69FB0DED" w14:textId="77777777" w:rsidR="00226C72" w:rsidRDefault="00226C72" w:rsidP="00D11C54">
            <w:pPr>
              <w:spacing w:after="0"/>
              <w:jc w:val="center"/>
            </w:pPr>
          </w:p>
        </w:tc>
        <w:tc>
          <w:tcPr>
            <w:tcW w:w="1250" w:type="pct"/>
          </w:tcPr>
          <w:p w14:paraId="5F521F67" w14:textId="77777777" w:rsidR="00226C72" w:rsidRDefault="00226C72" w:rsidP="00D11C54">
            <w:pPr>
              <w:spacing w:after="0"/>
              <w:jc w:val="center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6C8B983E" w14:textId="77777777" w:rsidR="00226C72" w:rsidRDefault="00226C72" w:rsidP="00D11C54">
            <w:pPr>
              <w:spacing w:after="0"/>
              <w:jc w:val="center"/>
            </w:pPr>
          </w:p>
        </w:tc>
        <w:tc>
          <w:tcPr>
            <w:tcW w:w="1250" w:type="pct"/>
          </w:tcPr>
          <w:p w14:paraId="425C7CF5" w14:textId="77777777" w:rsidR="00226C72" w:rsidRDefault="00226C72" w:rsidP="00D11C54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71329559" w14:textId="77777777" w:rsidR="00226C72" w:rsidRDefault="00226C72" w:rsidP="00D11C54">
            <w:pPr>
              <w:spacing w:after="0"/>
              <w:jc w:val="center"/>
            </w:pPr>
          </w:p>
        </w:tc>
        <w:tc>
          <w:tcPr>
            <w:tcW w:w="1250" w:type="pct"/>
          </w:tcPr>
          <w:p w14:paraId="3C986913" w14:textId="77777777" w:rsidR="00226C72" w:rsidRDefault="00226C72" w:rsidP="00D11C54">
            <w:pPr>
              <w:spacing w:after="0"/>
              <w:jc w:val="center"/>
            </w:pPr>
            <w:r>
              <w:t>4</w:t>
            </w:r>
            <w:r>
              <w:rPr>
                <w:vertAlign w:val="superscript"/>
              </w:rPr>
              <w:t xml:space="preserve">e </w:t>
            </w:r>
            <w:r>
              <w:t>période</w:t>
            </w:r>
          </w:p>
        </w:tc>
      </w:tr>
      <w:tr w:rsidR="00226C72" w14:paraId="042AACA2" w14:textId="77777777" w:rsidTr="00D11C54">
        <w:trPr>
          <w:trHeight w:val="810"/>
        </w:trPr>
        <w:tc>
          <w:tcPr>
            <w:tcW w:w="1250" w:type="pct"/>
          </w:tcPr>
          <w:p w14:paraId="32F17749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Découvrir l’entreprise, les produits, les métiers.</w:t>
            </w:r>
          </w:p>
        </w:tc>
        <w:tc>
          <w:tcPr>
            <w:tcW w:w="1250" w:type="pct"/>
          </w:tcPr>
          <w:p w14:paraId="7479F5EC" w14:textId="77777777" w:rsidR="00226C72" w:rsidRDefault="00226C72" w:rsidP="00D11C54">
            <w:r>
              <w:rPr>
                <w:rFonts w:ascii="Arial" w:hAnsi="Arial" w:cs="Arial"/>
                <w:color w:val="000000"/>
                <w:sz w:val="20"/>
                <w:szCs w:val="20"/>
              </w:rPr>
              <w:t>Pratiquer le métier d’employé libre service ou de vendeur qualifié</w:t>
            </w:r>
          </w:p>
        </w:tc>
        <w:tc>
          <w:tcPr>
            <w:tcW w:w="1250" w:type="pct"/>
          </w:tcPr>
          <w:p w14:paraId="05DC46BD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Maîtriser et pratiquer le métier d’employé principal.</w:t>
            </w:r>
          </w:p>
        </w:tc>
        <w:tc>
          <w:tcPr>
            <w:tcW w:w="1250" w:type="pct"/>
          </w:tcPr>
          <w:p w14:paraId="6E9278A1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Connaître les principaux indicateurs de gestion d’un rayon.</w:t>
            </w:r>
          </w:p>
        </w:tc>
      </w:tr>
      <w:tr w:rsidR="00226C72" w14:paraId="73575B73" w14:textId="77777777" w:rsidTr="00D11C54">
        <w:trPr>
          <w:trHeight w:val="826"/>
        </w:trPr>
        <w:tc>
          <w:tcPr>
            <w:tcW w:w="1250" w:type="pct"/>
          </w:tcPr>
          <w:p w14:paraId="742D64F1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Découvrir et pratiquer le métier d’employé libre service ou de vendeur</w:t>
            </w:r>
          </w:p>
        </w:tc>
        <w:tc>
          <w:tcPr>
            <w:tcW w:w="1250" w:type="pct"/>
          </w:tcPr>
          <w:p w14:paraId="0C866432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Etre capable d’approvisionner une famille de produits.</w:t>
            </w:r>
          </w:p>
        </w:tc>
        <w:tc>
          <w:tcPr>
            <w:tcW w:w="1250" w:type="pct"/>
          </w:tcPr>
          <w:p w14:paraId="1ABE8258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Découvrir le métier de Manager de rayon.</w:t>
            </w:r>
          </w:p>
        </w:tc>
        <w:tc>
          <w:tcPr>
            <w:tcW w:w="1250" w:type="pct"/>
          </w:tcPr>
          <w:p w14:paraId="199B3BF1" w14:textId="77777777" w:rsidR="00226C72" w:rsidRDefault="00226C72" w:rsidP="00D11C54">
            <w:pPr>
              <w:jc w:val="center"/>
            </w:pPr>
          </w:p>
        </w:tc>
      </w:tr>
      <w:tr w:rsidR="00226C72" w14:paraId="74637121" w14:textId="77777777" w:rsidTr="00D11C54">
        <w:trPr>
          <w:trHeight w:val="638"/>
        </w:trPr>
        <w:tc>
          <w:tcPr>
            <w:tcW w:w="1250" w:type="pct"/>
          </w:tcPr>
          <w:p w14:paraId="795C2EE1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Identifier le circuit marchandise.</w:t>
            </w:r>
          </w:p>
        </w:tc>
        <w:tc>
          <w:tcPr>
            <w:tcW w:w="1250" w:type="pct"/>
          </w:tcPr>
          <w:p w14:paraId="607F615A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Etre capable de réaliser une vente ou de répondre à une attente de la clientèle.</w:t>
            </w:r>
          </w:p>
        </w:tc>
        <w:tc>
          <w:tcPr>
            <w:tcW w:w="1250" w:type="pct"/>
          </w:tcPr>
          <w:p w14:paraId="11C69E07" w14:textId="77777777" w:rsidR="00226C72" w:rsidRPr="00D06D55" w:rsidRDefault="00226C72" w:rsidP="00D11C54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Avoir participé à la gestion commerciale des produits (prix, implantation, promotion).</w:t>
            </w:r>
          </w:p>
        </w:tc>
        <w:tc>
          <w:tcPr>
            <w:tcW w:w="1250" w:type="pct"/>
          </w:tcPr>
          <w:p w14:paraId="0BA92E57" w14:textId="77777777" w:rsidR="00226C72" w:rsidRDefault="00226C72" w:rsidP="00D11C54">
            <w:pPr>
              <w:jc w:val="center"/>
            </w:pPr>
          </w:p>
        </w:tc>
      </w:tr>
      <w:tr w:rsidR="00226C72" w14:paraId="5CD7D147" w14:textId="77777777" w:rsidTr="00D11C54">
        <w:trPr>
          <w:trHeight w:val="638"/>
        </w:trPr>
        <w:tc>
          <w:tcPr>
            <w:tcW w:w="1250" w:type="pct"/>
          </w:tcPr>
          <w:p w14:paraId="25F801AA" w14:textId="77777777" w:rsidR="00226C72" w:rsidRDefault="00226C72" w:rsidP="00D11C54"/>
        </w:tc>
        <w:tc>
          <w:tcPr>
            <w:tcW w:w="1250" w:type="pct"/>
          </w:tcPr>
          <w:p w14:paraId="3664A835" w14:textId="77777777" w:rsidR="00226C72" w:rsidRDefault="00226C72" w:rsidP="00D11C54"/>
        </w:tc>
        <w:tc>
          <w:tcPr>
            <w:tcW w:w="1250" w:type="pct"/>
          </w:tcPr>
          <w:p w14:paraId="59563991" w14:textId="77777777" w:rsidR="00226C72" w:rsidRDefault="00226C72" w:rsidP="00226C72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Gérer une famille de produits en autonomie.</w:t>
            </w:r>
          </w:p>
          <w:p w14:paraId="619CD63F" w14:textId="1D8D85E4" w:rsidR="00226C72" w:rsidRPr="00226C72" w:rsidRDefault="00226C72" w:rsidP="00226C72">
            <w:pPr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8D41FE1" w14:textId="77777777" w:rsidR="00226C72" w:rsidRDefault="00226C72" w:rsidP="00D11C54"/>
        </w:tc>
      </w:tr>
    </w:tbl>
    <w:p w14:paraId="33BCBF8A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94E19F7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D750E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B75C5D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</w:t>
      </w:r>
      <w:r w:rsidRPr="00952827">
        <w:rPr>
          <w:i/>
          <w:iCs/>
          <w:sz w:val="16"/>
          <w:lang w:eastAsia="fr-FR"/>
        </w:rPr>
        <w:lastRenderedPageBreak/>
        <w:t xml:space="preserve">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2E57D" w14:textId="77777777" w:rsidR="004B0E07" w:rsidRDefault="004B0E07" w:rsidP="00F53087">
      <w:pPr>
        <w:spacing w:after="0" w:line="240" w:lineRule="auto"/>
      </w:pPr>
      <w:r>
        <w:separator/>
      </w:r>
    </w:p>
  </w:endnote>
  <w:endnote w:type="continuationSeparator" w:id="0">
    <w:p w14:paraId="60A13095" w14:textId="77777777" w:rsidR="004B0E07" w:rsidRDefault="004B0E0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B758" w14:textId="77777777" w:rsidR="00CB3D30" w:rsidRDefault="00CB3D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54AC5" w14:textId="77777777" w:rsidR="004B0E07" w:rsidRDefault="004B0E07" w:rsidP="00F53087">
      <w:pPr>
        <w:spacing w:after="0" w:line="240" w:lineRule="auto"/>
      </w:pPr>
      <w:r>
        <w:separator/>
      </w:r>
    </w:p>
  </w:footnote>
  <w:footnote w:type="continuationSeparator" w:id="0">
    <w:p w14:paraId="50EF586D" w14:textId="77777777" w:rsidR="004B0E07" w:rsidRDefault="004B0E0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E2DC" w14:textId="77777777" w:rsidR="00CB3D30" w:rsidRDefault="00CB3D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AF99A" w14:textId="77777777" w:rsidR="00CB3D30" w:rsidRDefault="00CB3D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3A23143" w:rsidR="00D67FD5" w:rsidRDefault="00B86512">
    <w:pPr>
      <w:pStyle w:val="En-tte"/>
    </w:pPr>
    <w:r>
      <w:rPr>
        <w:noProof/>
      </w:rPr>
      <w:drawing>
        <wp:inline distT="0" distB="0" distL="0" distR="0" wp14:anchorId="1FEE9895" wp14:editId="1F604BF8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CB3D30"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75S4T3UeYYhC1SEWc502coXN2D3LsZCsrSlj2pma84zJ+sGTOadAGe+lsj/XzkEcK6JuIlF219KmXz3Rvnkc6Q==" w:salt="iHUlbB3ly6GRhZJCopczA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2F16"/>
    <w:rsid w:val="001039B7"/>
    <w:rsid w:val="001074FF"/>
    <w:rsid w:val="0012510E"/>
    <w:rsid w:val="0014400F"/>
    <w:rsid w:val="00145C67"/>
    <w:rsid w:val="00162B9E"/>
    <w:rsid w:val="001715F5"/>
    <w:rsid w:val="001772AA"/>
    <w:rsid w:val="00191873"/>
    <w:rsid w:val="00193DDC"/>
    <w:rsid w:val="001E595C"/>
    <w:rsid w:val="001E6794"/>
    <w:rsid w:val="00226C72"/>
    <w:rsid w:val="00274189"/>
    <w:rsid w:val="002A64D1"/>
    <w:rsid w:val="002B2C18"/>
    <w:rsid w:val="002F46F6"/>
    <w:rsid w:val="00303FB0"/>
    <w:rsid w:val="003363C0"/>
    <w:rsid w:val="003430DC"/>
    <w:rsid w:val="0037061E"/>
    <w:rsid w:val="00384639"/>
    <w:rsid w:val="003943C0"/>
    <w:rsid w:val="003A1DEB"/>
    <w:rsid w:val="003B1F0D"/>
    <w:rsid w:val="003C3EE7"/>
    <w:rsid w:val="003F4B6C"/>
    <w:rsid w:val="00406522"/>
    <w:rsid w:val="004165A3"/>
    <w:rsid w:val="00444AAD"/>
    <w:rsid w:val="00474835"/>
    <w:rsid w:val="00487107"/>
    <w:rsid w:val="00493ADC"/>
    <w:rsid w:val="004A0BF3"/>
    <w:rsid w:val="004B0E07"/>
    <w:rsid w:val="004B3857"/>
    <w:rsid w:val="004D6974"/>
    <w:rsid w:val="004F494F"/>
    <w:rsid w:val="00515AA3"/>
    <w:rsid w:val="00533FF2"/>
    <w:rsid w:val="00534023"/>
    <w:rsid w:val="00534B41"/>
    <w:rsid w:val="005A3205"/>
    <w:rsid w:val="005D5033"/>
    <w:rsid w:val="005F6214"/>
    <w:rsid w:val="00610FFB"/>
    <w:rsid w:val="0061405A"/>
    <w:rsid w:val="006436D6"/>
    <w:rsid w:val="00696C2D"/>
    <w:rsid w:val="006B2BEA"/>
    <w:rsid w:val="006D4AC0"/>
    <w:rsid w:val="006D708E"/>
    <w:rsid w:val="0070691F"/>
    <w:rsid w:val="00740295"/>
    <w:rsid w:val="00785E55"/>
    <w:rsid w:val="007A2332"/>
    <w:rsid w:val="0081696E"/>
    <w:rsid w:val="00837E89"/>
    <w:rsid w:val="00850713"/>
    <w:rsid w:val="008635B6"/>
    <w:rsid w:val="008657B5"/>
    <w:rsid w:val="008A7B1A"/>
    <w:rsid w:val="008E5783"/>
    <w:rsid w:val="00905534"/>
    <w:rsid w:val="00935C09"/>
    <w:rsid w:val="00952827"/>
    <w:rsid w:val="0095516F"/>
    <w:rsid w:val="009D2D1B"/>
    <w:rsid w:val="009D4E63"/>
    <w:rsid w:val="009E373B"/>
    <w:rsid w:val="009F61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41E36"/>
    <w:rsid w:val="00B41F04"/>
    <w:rsid w:val="00B45FB5"/>
    <w:rsid w:val="00B603E8"/>
    <w:rsid w:val="00B64112"/>
    <w:rsid w:val="00B6456D"/>
    <w:rsid w:val="00B75C5D"/>
    <w:rsid w:val="00B80159"/>
    <w:rsid w:val="00B86512"/>
    <w:rsid w:val="00B91B79"/>
    <w:rsid w:val="00BB63A3"/>
    <w:rsid w:val="00BF1629"/>
    <w:rsid w:val="00C426ED"/>
    <w:rsid w:val="00C50915"/>
    <w:rsid w:val="00C7663A"/>
    <w:rsid w:val="00C80B5C"/>
    <w:rsid w:val="00C84FEA"/>
    <w:rsid w:val="00C90BB1"/>
    <w:rsid w:val="00CB2BFA"/>
    <w:rsid w:val="00CB3D30"/>
    <w:rsid w:val="00CB57A6"/>
    <w:rsid w:val="00CE3D2E"/>
    <w:rsid w:val="00CE5EDB"/>
    <w:rsid w:val="00CF17B3"/>
    <w:rsid w:val="00D03B21"/>
    <w:rsid w:val="00D2756F"/>
    <w:rsid w:val="00D42C01"/>
    <w:rsid w:val="00D62C49"/>
    <w:rsid w:val="00D63D9A"/>
    <w:rsid w:val="00D67FD5"/>
    <w:rsid w:val="00D958E8"/>
    <w:rsid w:val="00DA2E70"/>
    <w:rsid w:val="00DB0672"/>
    <w:rsid w:val="00DD732F"/>
    <w:rsid w:val="00E36283"/>
    <w:rsid w:val="00ED750E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26C7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F1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distrisup-management-et-gestion-de-ray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distrisup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0071D7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0071D7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0071D7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0071D7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0071D7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1D7"/>
    <w:rsid w:val="000075B6"/>
    <w:rsid w:val="0003514C"/>
    <w:rsid w:val="001B5E33"/>
    <w:rsid w:val="001F61E3"/>
    <w:rsid w:val="0020669A"/>
    <w:rsid w:val="002750EC"/>
    <w:rsid w:val="002D7406"/>
    <w:rsid w:val="002E2768"/>
    <w:rsid w:val="003574F8"/>
    <w:rsid w:val="00382F64"/>
    <w:rsid w:val="0055578B"/>
    <w:rsid w:val="00557DD8"/>
    <w:rsid w:val="0066007B"/>
    <w:rsid w:val="007628EB"/>
    <w:rsid w:val="00777FD7"/>
    <w:rsid w:val="0078368B"/>
    <w:rsid w:val="007D4B2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C2A4C"/>
    <w:rsid w:val="00B41784"/>
    <w:rsid w:val="00BB3C50"/>
    <w:rsid w:val="00BC5EDC"/>
    <w:rsid w:val="00BC708D"/>
    <w:rsid w:val="00BC79FF"/>
    <w:rsid w:val="00C93A14"/>
    <w:rsid w:val="00D162D2"/>
    <w:rsid w:val="00D34F1C"/>
    <w:rsid w:val="00E44A91"/>
    <w:rsid w:val="00EA6219"/>
    <w:rsid w:val="00F7610D"/>
    <w:rsid w:val="00F86663"/>
    <w:rsid w:val="00FB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514C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6117-AD51-4EEB-B865-2DE8FEBD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GUILLEN Marie-Therese</cp:lastModifiedBy>
  <cp:revision>3</cp:revision>
  <dcterms:created xsi:type="dcterms:W3CDTF">2024-02-28T08:20:00Z</dcterms:created>
  <dcterms:modified xsi:type="dcterms:W3CDTF">2024-02-28T08:21:00Z</dcterms:modified>
</cp:coreProperties>
</file>