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3737" w14:textId="77777777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Licence Professionnelle Métiers de la vente</w:t>
      </w:r>
    </w:p>
    <w:p w14:paraId="769FF6C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71CBC453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3137AAA6" w14:textId="77777777" w:rsidR="00434311" w:rsidRDefault="00434311" w:rsidP="00434311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2640CB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3F9A7DF1" w14:textId="77777777" w:rsidR="00434311" w:rsidRDefault="00434311" w:rsidP="00434311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24DE6603" w14:textId="77777777" w:rsidR="00320AEF" w:rsidRDefault="00434311" w:rsidP="00434311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02FC444E" w14:textId="77777777" w:rsidR="00434311" w:rsidRPr="00274189" w:rsidRDefault="00434311" w:rsidP="00434311">
      <w:pPr>
        <w:jc w:val="center"/>
        <w:rPr>
          <w:rFonts w:eastAsia="Times New Roman"/>
        </w:rPr>
      </w:pPr>
      <w:r w:rsidRPr="00610FFB">
        <w:rPr>
          <w:b/>
        </w:rPr>
        <w:t xml:space="preserve"> </w:t>
      </w:r>
      <w:hyperlink r:id="rId9" w:history="1">
        <w:r w:rsidR="00320AEF">
          <w:rPr>
            <w:rStyle w:val="Lienhypertexte"/>
          </w:rPr>
          <w:t>iae-apprentissage.lpvente@univ-lyon3.fr</w:t>
        </w:r>
      </w:hyperlink>
      <w:r w:rsidRPr="00D62C49">
        <w:t>.</w:t>
      </w:r>
    </w:p>
    <w:p w14:paraId="22D51531" w14:textId="77777777" w:rsidR="00F53087" w:rsidRPr="00320AEF" w:rsidRDefault="00F53087" w:rsidP="00320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0BA1973C" w14:textId="77777777" w:rsidTr="00C7663A">
        <w:tc>
          <w:tcPr>
            <w:tcW w:w="10622" w:type="dxa"/>
          </w:tcPr>
          <w:p w14:paraId="639ABCC3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42486C04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F64B3DC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554FA08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808C92B" w14:textId="77777777" w:rsidR="00C7663A" w:rsidRPr="00014950" w:rsidRDefault="00C7663A" w:rsidP="00C7663A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741A3C4D" w14:textId="77777777" w:rsidR="00434311" w:rsidRPr="00014950" w:rsidRDefault="00434311" w:rsidP="0043431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Contact en charge du suivi administratif du recrutement :</w:t>
            </w:r>
          </w:p>
          <w:p w14:paraId="2D885354" w14:textId="77777777" w:rsidR="00434311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F0FF8263749549DEBF9ECA6BAE10AC30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 prénom :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E5B3A0FC5E6B4D30B2A9AA9144A736D3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1F19302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046B01326BBE4F1C84D6F6C65F0245D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B4CB5BF51C0446D0AE0DD3D27BA62EA9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2F697F55" w14:textId="77777777" w:rsidTr="00C7663A">
        <w:tc>
          <w:tcPr>
            <w:tcW w:w="10622" w:type="dxa"/>
          </w:tcPr>
          <w:p w14:paraId="513394AA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TUTEUR</w:t>
            </w:r>
            <w:r w:rsidR="00FC0DA6">
              <w:rPr>
                <w:b/>
                <w:bCs/>
                <w:color w:val="0070C0"/>
                <w:sz w:val="28"/>
              </w:rPr>
              <w:t xml:space="preserve"> OU TUTRICE</w:t>
            </w:r>
            <w:r w:rsidR="00434311">
              <w:rPr>
                <w:b/>
                <w:bCs/>
                <w:color w:val="0070C0"/>
                <w:sz w:val="28"/>
              </w:rPr>
              <w:t xml:space="preserve"> OPERATIONNEL.LE</w:t>
            </w:r>
            <w:r w:rsidR="00FC0DA6">
              <w:rPr>
                <w:b/>
                <w:bCs/>
                <w:color w:val="0070C0"/>
                <w:sz w:val="28"/>
              </w:rPr>
              <w:t xml:space="preserve"> ENVISAGÉ.E</w:t>
            </w:r>
          </w:p>
          <w:p w14:paraId="42DB1C9E" w14:textId="77777777" w:rsidR="00434311" w:rsidRPr="00B603E8" w:rsidRDefault="00434311" w:rsidP="00434311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7912FDD149F140E4B7B7ECF8E5A78B74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8EBC6D2221FC420D86A140635FABEDA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AE5B196" w14:textId="77777777" w:rsidR="00434311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BBAF632F9D9F4264A93B68C1E73ECE95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08DABFAE" w14:textId="77777777" w:rsidR="00434311" w:rsidRPr="00B603E8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574F84BF11CA4C17A427F3C4D503F523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AF8372C" w14:textId="77777777" w:rsidR="00C7663A" w:rsidRPr="00014950" w:rsidRDefault="00434311" w:rsidP="00434311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3D09680A843A4484B15AC9D8E29CD45A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67C19D4903D8478D823CFCABC1BB9AEE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34E17F1F" w14:textId="77777777" w:rsidTr="00C7663A">
        <w:tc>
          <w:tcPr>
            <w:tcW w:w="10622" w:type="dxa"/>
          </w:tcPr>
          <w:p w14:paraId="7D46AC61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1B4FF08A" w14:textId="7777777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4CB95CD" w14:textId="77777777" w:rsidR="00905534" w:rsidRDefault="00C7663A" w:rsidP="00905534">
            <w:pPr>
              <w:spacing w:line="360" w:lineRule="auto"/>
              <w:rPr>
                <w:b/>
                <w:bCs/>
                <w:i/>
              </w:rPr>
            </w:pPr>
            <w:r w:rsidRPr="00014950">
              <w:rPr>
                <w:b/>
              </w:rPr>
              <w:t>Age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713ED819" w14:textId="77777777" w:rsidR="00434311" w:rsidRPr="00014950" w:rsidRDefault="00434311" w:rsidP="00905534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Attention, il est nécessaire que le candidat dispose d’une autorisation de travail à temps complet. Si ce n’était pas le cas, nous l’invitons à prendre connaissance des démarches à effectuer dès maintenant auprès de la Préfecture ou de la </w:t>
            </w:r>
            <w:r w:rsidR="00B5317D">
              <w:rPr>
                <w:b/>
                <w:i/>
              </w:rPr>
              <w:t>DREETS (ex-</w:t>
            </w:r>
            <w:r>
              <w:rPr>
                <w:b/>
                <w:i/>
              </w:rPr>
              <w:t>DIRECCTE</w:t>
            </w:r>
            <w:r w:rsidR="00B5317D">
              <w:rPr>
                <w:b/>
                <w:i/>
              </w:rPr>
              <w:t>)</w:t>
            </w:r>
            <w:r>
              <w:rPr>
                <w:b/>
                <w:i/>
              </w:rPr>
              <w:t>.</w:t>
            </w:r>
          </w:p>
          <w:p w14:paraId="12F5363D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642E7F13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66CDEF97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056D5F15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4FE55955" w14:textId="7777777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905534" w:rsidRPr="00014950">
              <w:rPr>
                <w:b/>
              </w:rPr>
              <w:t xml:space="preserve">Ecole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CA0EE44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D70C845" w14:textId="77777777" w:rsidTr="00C7663A">
        <w:tc>
          <w:tcPr>
            <w:tcW w:w="10622" w:type="dxa"/>
          </w:tcPr>
          <w:p w14:paraId="49D688A0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6443D16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42E86276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816312A" w14:textId="77777777" w:rsidR="00952827" w:rsidRDefault="00905534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Autre</w:t>
            </w:r>
            <w:r w:rsidR="00014950">
              <w:rPr>
                <w:b/>
                <w:bCs/>
              </w:rPr>
              <w:t xml:space="preserve"> (</w:t>
            </w:r>
            <w:r w:rsidR="00952827">
              <w:rPr>
                <w:b/>
                <w:bCs/>
              </w:rPr>
              <w:t xml:space="preserve">pour les </w:t>
            </w:r>
            <w:r w:rsidR="00014950">
              <w:rPr>
                <w:b/>
                <w:bCs/>
              </w:rPr>
              <w:t>candidat.e</w:t>
            </w:r>
            <w:r w:rsidR="00952827">
              <w:rPr>
                <w:b/>
                <w:bCs/>
              </w:rPr>
              <w:t>.s</w:t>
            </w:r>
            <w:r w:rsidR="002B2C18" w:rsidRPr="00014950">
              <w:rPr>
                <w:b/>
                <w:bCs/>
              </w:rPr>
              <w:t xml:space="preserve"> relevant de la Formation Continue)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27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</w:p>
          <w:p w14:paraId="36691277" w14:textId="77777777" w:rsidR="002A64D1" w:rsidRPr="00952827" w:rsidRDefault="00952827" w:rsidP="00014950">
            <w:pPr>
              <w:spacing w:line="360" w:lineRule="auto"/>
              <w:rPr>
                <w:bCs/>
                <w:i/>
              </w:rPr>
            </w:pPr>
            <w:r>
              <w:rPr>
                <w:b/>
                <w:bCs/>
              </w:rPr>
              <w:tab/>
            </w:r>
            <w:r w:rsidR="00905534" w:rsidRPr="00952827">
              <w:rPr>
                <w:bCs/>
                <w:i/>
              </w:rPr>
              <w:t>Précisez</w:t>
            </w:r>
            <w:r w:rsidRPr="00952827">
              <w:rPr>
                <w:bCs/>
                <w:i/>
              </w:rPr>
              <w:t xml:space="preserve"> votre situation professionnelle actuelle</w:t>
            </w:r>
            <w:r w:rsidR="00905534"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7F642E2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2ABFD5C3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1C785363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4F23C39F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2A148F9E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1D6669B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899"/>
        <w:gridCol w:w="1901"/>
        <w:gridCol w:w="1901"/>
      </w:tblGrid>
      <w:tr w:rsidR="00D2756F" w:rsidRPr="00014950" w14:paraId="6CD7F7FA" w14:textId="77777777" w:rsidTr="00D2756F">
        <w:tc>
          <w:tcPr>
            <w:tcW w:w="2316" w:type="pct"/>
          </w:tcPr>
          <w:p w14:paraId="492B29B7" w14:textId="77777777" w:rsidR="00D2756F" w:rsidRPr="00014950" w:rsidRDefault="00D2756F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Missions</w:t>
            </w:r>
            <w:r w:rsidR="00952827">
              <w:rPr>
                <w:b/>
              </w:rPr>
              <w:t>/Activités</w:t>
            </w:r>
          </w:p>
          <w:p w14:paraId="17EC306B" w14:textId="77777777" w:rsidR="00D2756F" w:rsidRPr="00014950" w:rsidRDefault="00D2756F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100 % par période</w:t>
            </w:r>
          </w:p>
        </w:tc>
        <w:tc>
          <w:tcPr>
            <w:tcW w:w="894" w:type="pct"/>
          </w:tcPr>
          <w:p w14:paraId="5B0A31AA" w14:textId="77777777" w:rsidR="00D2756F" w:rsidRPr="00014950" w:rsidRDefault="00D2756F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1</w:t>
            </w:r>
            <w:r w:rsidRPr="00014950">
              <w:rPr>
                <w:b/>
                <w:vertAlign w:val="superscript"/>
              </w:rPr>
              <w:t xml:space="preserve">ère </w:t>
            </w:r>
            <w:r w:rsidRPr="00014950">
              <w:rPr>
                <w:b/>
              </w:rPr>
              <w:t>période</w:t>
            </w:r>
          </w:p>
          <w:p w14:paraId="31203AD3" w14:textId="77777777" w:rsidR="00D2756F" w:rsidRPr="00014950" w:rsidRDefault="00D2756F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sept. à décembre</w:t>
            </w:r>
          </w:p>
        </w:tc>
        <w:tc>
          <w:tcPr>
            <w:tcW w:w="895" w:type="pct"/>
          </w:tcPr>
          <w:p w14:paraId="3C7D71FE" w14:textId="77777777" w:rsidR="00D2756F" w:rsidRPr="00014950" w:rsidRDefault="00D2756F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2</w:t>
            </w:r>
            <w:r w:rsidRPr="00014950">
              <w:rPr>
                <w:b/>
                <w:vertAlign w:val="superscript"/>
              </w:rPr>
              <w:t>e</w:t>
            </w:r>
            <w:r w:rsidRPr="00014950">
              <w:rPr>
                <w:b/>
              </w:rPr>
              <w:t xml:space="preserve"> période</w:t>
            </w:r>
          </w:p>
          <w:p w14:paraId="338ADFBC" w14:textId="77777777" w:rsidR="00D2756F" w:rsidRPr="00014950" w:rsidRDefault="00D2756F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janvier à mai</w:t>
            </w:r>
          </w:p>
        </w:tc>
        <w:tc>
          <w:tcPr>
            <w:tcW w:w="895" w:type="pct"/>
          </w:tcPr>
          <w:p w14:paraId="71B60D8E" w14:textId="77777777" w:rsidR="00D2756F" w:rsidRPr="00014950" w:rsidRDefault="00740295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3</w:t>
            </w:r>
            <w:r w:rsidR="00D2756F" w:rsidRPr="00014950">
              <w:rPr>
                <w:b/>
                <w:vertAlign w:val="superscript"/>
              </w:rPr>
              <w:t>e</w:t>
            </w:r>
            <w:r w:rsidR="00D2756F" w:rsidRPr="00014950">
              <w:rPr>
                <w:b/>
              </w:rPr>
              <w:t xml:space="preserve"> période</w:t>
            </w:r>
          </w:p>
          <w:p w14:paraId="7032EDC1" w14:textId="77777777" w:rsidR="00D2756F" w:rsidRPr="00014950" w:rsidRDefault="00D2756F" w:rsidP="007A2332">
            <w:pPr>
              <w:spacing w:after="0"/>
              <w:jc w:val="center"/>
              <w:rPr>
                <w:b/>
              </w:rPr>
            </w:pPr>
            <w:r w:rsidRPr="00014950">
              <w:rPr>
                <w:b/>
              </w:rPr>
              <w:t>juin à août</w:t>
            </w:r>
          </w:p>
        </w:tc>
      </w:tr>
      <w:tr w:rsidR="00D2756F" w:rsidRPr="00014950" w14:paraId="2620FF38" w14:textId="77777777" w:rsidTr="00D2756F">
        <w:tc>
          <w:tcPr>
            <w:tcW w:w="2316" w:type="pct"/>
            <w:vAlign w:val="center"/>
          </w:tcPr>
          <w:p w14:paraId="34511D32" w14:textId="77777777" w:rsidR="00D2756F" w:rsidRPr="00014950" w:rsidRDefault="00D2756F" w:rsidP="00CF17B3">
            <w:pPr>
              <w:jc w:val="center"/>
              <w:rPr>
                <w:b/>
                <w:i/>
              </w:rPr>
            </w:pPr>
            <w:r w:rsidRPr="00014950">
              <w:rPr>
                <w:b/>
                <w:i/>
                <w:sz w:val="18"/>
              </w:rPr>
              <w:t>Exemple : Prospection et rendez-vous commerciaux</w:t>
            </w:r>
          </w:p>
        </w:tc>
        <w:tc>
          <w:tcPr>
            <w:tcW w:w="894" w:type="pct"/>
            <w:vAlign w:val="center"/>
          </w:tcPr>
          <w:p w14:paraId="26D9C5E2" w14:textId="77777777" w:rsidR="00D2756F" w:rsidRPr="00014950" w:rsidRDefault="00D2756F" w:rsidP="00CF17B3">
            <w:pPr>
              <w:jc w:val="center"/>
              <w:rPr>
                <w:b/>
                <w:i/>
              </w:rPr>
            </w:pPr>
            <w:r w:rsidRPr="00014950">
              <w:rPr>
                <w:b/>
                <w:i/>
              </w:rPr>
              <w:t>20%</w:t>
            </w:r>
          </w:p>
        </w:tc>
        <w:tc>
          <w:tcPr>
            <w:tcW w:w="895" w:type="pct"/>
            <w:vAlign w:val="center"/>
          </w:tcPr>
          <w:p w14:paraId="0B8923DB" w14:textId="77777777" w:rsidR="00D2756F" w:rsidRPr="00014950" w:rsidRDefault="00D2756F" w:rsidP="00CF17B3">
            <w:pPr>
              <w:jc w:val="center"/>
              <w:rPr>
                <w:b/>
                <w:i/>
              </w:rPr>
            </w:pPr>
            <w:r w:rsidRPr="00014950">
              <w:rPr>
                <w:b/>
                <w:i/>
              </w:rPr>
              <w:t>40%</w:t>
            </w:r>
          </w:p>
        </w:tc>
        <w:tc>
          <w:tcPr>
            <w:tcW w:w="895" w:type="pct"/>
          </w:tcPr>
          <w:p w14:paraId="2731373E" w14:textId="77777777" w:rsidR="00D2756F" w:rsidRPr="00014950" w:rsidRDefault="00D2756F" w:rsidP="00CF17B3">
            <w:pPr>
              <w:jc w:val="center"/>
              <w:rPr>
                <w:b/>
                <w:i/>
              </w:rPr>
            </w:pPr>
            <w:r w:rsidRPr="00014950">
              <w:rPr>
                <w:b/>
                <w:i/>
              </w:rPr>
              <w:t>50%</w:t>
            </w:r>
          </w:p>
        </w:tc>
      </w:tr>
      <w:tr w:rsidR="00D2756F" w:rsidRPr="00014950" w14:paraId="17E62B3E" w14:textId="77777777" w:rsidTr="004165A3">
        <w:trPr>
          <w:trHeight w:val="638"/>
        </w:trPr>
        <w:sdt>
          <w:sdtPr>
            <w:rPr>
              <w:b/>
            </w:rPr>
            <w:id w:val="-689062963"/>
            <w:placeholder>
              <w:docPart w:val="E0A77CF8004745FFA7E6629A0D5DCB42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5AEBDBF0" w14:textId="77777777" w:rsidR="00D2756F" w:rsidRPr="00014950" w:rsidRDefault="00474835" w:rsidP="009D4E6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130682919"/>
            <w:placeholder>
              <w:docPart w:val="F4558E0E0C61483CBF1FBC285F344EB6"/>
            </w:placeholder>
            <w:showingPlcHdr/>
          </w:sdtPr>
          <w:sdtEndPr/>
          <w:sdtContent>
            <w:tc>
              <w:tcPr>
                <w:tcW w:w="894" w:type="pct"/>
              </w:tcPr>
              <w:p w14:paraId="256162CD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51511023"/>
            <w:placeholder>
              <w:docPart w:val="B33C35E54B7948FA88795D94CEEF989D"/>
            </w:placeholder>
            <w:showingPlcHdr/>
          </w:sdtPr>
          <w:sdtEndPr/>
          <w:sdtContent>
            <w:tc>
              <w:tcPr>
                <w:tcW w:w="895" w:type="pct"/>
              </w:tcPr>
              <w:p w14:paraId="2418196F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2034300810"/>
            <w:placeholder>
              <w:docPart w:val="5CB281AECD1844CDA4BA73898EEA7810"/>
            </w:placeholder>
            <w:showingPlcHdr/>
          </w:sdtPr>
          <w:sdtEndPr/>
          <w:sdtContent>
            <w:tc>
              <w:tcPr>
                <w:tcW w:w="895" w:type="pct"/>
              </w:tcPr>
              <w:p w14:paraId="4B946B53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2756F" w:rsidRPr="00014950" w14:paraId="4873911C" w14:textId="77777777" w:rsidTr="004165A3">
        <w:trPr>
          <w:trHeight w:val="638"/>
        </w:trPr>
        <w:sdt>
          <w:sdtPr>
            <w:rPr>
              <w:b/>
            </w:rPr>
            <w:id w:val="-944767504"/>
            <w:placeholder>
              <w:docPart w:val="ED1CE251748E4B8A92A9F9802D440E77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7415A610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1189958481"/>
            <w:placeholder>
              <w:docPart w:val="8FC0DBB61E5B41A08B7ECD45DAB278CB"/>
            </w:placeholder>
            <w:showingPlcHdr/>
          </w:sdtPr>
          <w:sdtEndPr/>
          <w:sdtContent>
            <w:tc>
              <w:tcPr>
                <w:tcW w:w="894" w:type="pct"/>
              </w:tcPr>
              <w:p w14:paraId="7D90AB05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1386171880"/>
            <w:placeholder>
              <w:docPart w:val="AF06AAD9D8F44CFA9970FA7365ED5055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1FDDEB8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1342009392"/>
            <w:placeholder>
              <w:docPart w:val="00F70FEFB6314A2BB71043FFE9A038D5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3561514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2756F" w:rsidRPr="00014950" w14:paraId="772DBF03" w14:textId="77777777" w:rsidTr="004165A3">
        <w:trPr>
          <w:trHeight w:val="638"/>
        </w:trPr>
        <w:sdt>
          <w:sdtPr>
            <w:rPr>
              <w:b/>
            </w:rPr>
            <w:id w:val="1941569751"/>
            <w:placeholder>
              <w:docPart w:val="3C57FFD89EB946D5953A7E3ECCB35C9E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1492A7EE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1973819705"/>
            <w:placeholder>
              <w:docPart w:val="89CA069011A34BC781D7C9C9AFCA7202"/>
            </w:placeholder>
            <w:showingPlcHdr/>
          </w:sdtPr>
          <w:sdtEndPr/>
          <w:sdtContent>
            <w:tc>
              <w:tcPr>
                <w:tcW w:w="894" w:type="pct"/>
              </w:tcPr>
              <w:p w14:paraId="5941173F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889806014"/>
            <w:placeholder>
              <w:docPart w:val="15BF3BB327FF4D66B3050ED089D5A37A"/>
            </w:placeholder>
            <w:showingPlcHdr/>
          </w:sdtPr>
          <w:sdtEndPr/>
          <w:sdtContent>
            <w:tc>
              <w:tcPr>
                <w:tcW w:w="895" w:type="pct"/>
              </w:tcPr>
              <w:p w14:paraId="3125B829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2003347867"/>
            <w:placeholder>
              <w:docPart w:val="18D277D770654EB7996B3294E7218E1B"/>
            </w:placeholder>
            <w:showingPlcHdr/>
          </w:sdtPr>
          <w:sdtEndPr/>
          <w:sdtContent>
            <w:tc>
              <w:tcPr>
                <w:tcW w:w="895" w:type="pct"/>
              </w:tcPr>
              <w:p w14:paraId="0F16C26E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2756F" w:rsidRPr="00014950" w14:paraId="4ED3F73A" w14:textId="77777777" w:rsidTr="004165A3">
        <w:trPr>
          <w:trHeight w:val="638"/>
        </w:trPr>
        <w:sdt>
          <w:sdtPr>
            <w:rPr>
              <w:b/>
            </w:rPr>
            <w:id w:val="-927346400"/>
            <w:placeholder>
              <w:docPart w:val="64073B58926E4100B14781219E673B22"/>
            </w:placeholder>
            <w:showingPlcHdr/>
          </w:sdtPr>
          <w:sdtEndPr/>
          <w:sdtContent>
            <w:tc>
              <w:tcPr>
                <w:tcW w:w="2316" w:type="pct"/>
              </w:tcPr>
              <w:p w14:paraId="3105DA1D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805743658"/>
            <w:placeholder>
              <w:docPart w:val="B0642873C6D74636B3B98C2AB5D9360F"/>
            </w:placeholder>
            <w:showingPlcHdr/>
          </w:sdtPr>
          <w:sdtEndPr/>
          <w:sdtContent>
            <w:tc>
              <w:tcPr>
                <w:tcW w:w="894" w:type="pct"/>
              </w:tcPr>
              <w:p w14:paraId="488D6679" w14:textId="77777777" w:rsidR="00D2756F" w:rsidRPr="00014950" w:rsidRDefault="00474835" w:rsidP="00CF17B3">
                <w:pPr>
                  <w:jc w:val="center"/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794572067"/>
            <w:placeholder>
              <w:docPart w:val="328354B0AD3D44D1A1C291CB56FBDE87"/>
            </w:placeholder>
            <w:showingPlcHdr/>
          </w:sdtPr>
          <w:sdtEndPr/>
          <w:sdtContent>
            <w:tc>
              <w:tcPr>
                <w:tcW w:w="895" w:type="pct"/>
              </w:tcPr>
              <w:p w14:paraId="73A104EC" w14:textId="77777777" w:rsidR="00D2756F" w:rsidRPr="007A2332" w:rsidRDefault="00474835" w:rsidP="00CF17B3"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b/>
            </w:rPr>
            <w:id w:val="-808017509"/>
            <w:placeholder>
              <w:docPart w:val="F1E66A76575D485EB7EE34BA7583AD85"/>
            </w:placeholder>
            <w:showingPlcHdr/>
          </w:sdtPr>
          <w:sdtEndPr/>
          <w:sdtContent>
            <w:tc>
              <w:tcPr>
                <w:tcW w:w="895" w:type="pct"/>
              </w:tcPr>
              <w:p w14:paraId="0346D131" w14:textId="77777777" w:rsidR="00D2756F" w:rsidRPr="00014950" w:rsidRDefault="00474835" w:rsidP="00CF17B3">
                <w:pPr>
                  <w:rPr>
                    <w:b/>
                  </w:rPr>
                </w:pPr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2756F" w:rsidRPr="00014950" w14:paraId="481B784B" w14:textId="77777777" w:rsidTr="00D2756F">
        <w:trPr>
          <w:trHeight w:val="311"/>
        </w:trPr>
        <w:tc>
          <w:tcPr>
            <w:tcW w:w="2316" w:type="pct"/>
          </w:tcPr>
          <w:p w14:paraId="34C04F47" w14:textId="77777777" w:rsidR="00D2756F" w:rsidRPr="00014950" w:rsidRDefault="00D2756F" w:rsidP="00CF17B3">
            <w:pPr>
              <w:rPr>
                <w:b/>
              </w:rPr>
            </w:pPr>
            <w:r w:rsidRPr="00014950">
              <w:rPr>
                <w:b/>
              </w:rPr>
              <w:t xml:space="preserve">TOTAL </w:t>
            </w:r>
            <w:r w:rsidRPr="00014950">
              <w:rPr>
                <w:b/>
                <w:sz w:val="18"/>
                <w:szCs w:val="18"/>
              </w:rPr>
              <w:t>(en colonne)</w:t>
            </w:r>
          </w:p>
        </w:tc>
        <w:tc>
          <w:tcPr>
            <w:tcW w:w="894" w:type="pct"/>
          </w:tcPr>
          <w:p w14:paraId="50AE3427" w14:textId="77777777" w:rsidR="00D2756F" w:rsidRPr="00014950" w:rsidRDefault="00D2756F" w:rsidP="00CF17B3">
            <w:pPr>
              <w:jc w:val="center"/>
              <w:rPr>
                <w:b/>
              </w:rPr>
            </w:pPr>
            <w:r w:rsidRPr="00014950">
              <w:rPr>
                <w:b/>
              </w:rPr>
              <w:t>100%</w:t>
            </w:r>
          </w:p>
        </w:tc>
        <w:tc>
          <w:tcPr>
            <w:tcW w:w="895" w:type="pct"/>
          </w:tcPr>
          <w:p w14:paraId="4613A272" w14:textId="77777777" w:rsidR="00D2756F" w:rsidRPr="00014950" w:rsidRDefault="00D2756F" w:rsidP="00CF17B3">
            <w:pPr>
              <w:jc w:val="center"/>
              <w:rPr>
                <w:b/>
              </w:rPr>
            </w:pPr>
            <w:r w:rsidRPr="00014950">
              <w:rPr>
                <w:b/>
              </w:rPr>
              <w:t>100%</w:t>
            </w:r>
          </w:p>
        </w:tc>
        <w:tc>
          <w:tcPr>
            <w:tcW w:w="895" w:type="pct"/>
          </w:tcPr>
          <w:p w14:paraId="7A4BC6ED" w14:textId="77777777" w:rsidR="00D2756F" w:rsidRPr="00014950" w:rsidRDefault="00D2756F" w:rsidP="00CF17B3">
            <w:pPr>
              <w:jc w:val="center"/>
              <w:rPr>
                <w:b/>
              </w:rPr>
            </w:pPr>
            <w:r w:rsidRPr="00014950">
              <w:rPr>
                <w:b/>
              </w:rPr>
              <w:t>100%</w:t>
            </w:r>
          </w:p>
        </w:tc>
      </w:tr>
    </w:tbl>
    <w:p w14:paraId="60E2BB5F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753B1B74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77991937" w14:textId="77777777" w:rsidR="00BF6240" w:rsidRPr="00BF6240" w:rsidRDefault="007A2332" w:rsidP="00BF6240">
          <w:pPr>
            <w:spacing w:after="0"/>
            <w:ind w:right="-24"/>
            <w:rPr>
              <w:rFonts w:cs="Arial"/>
              <w:b/>
              <w:szCs w:val="20"/>
            </w:rPr>
          </w:pPr>
          <w:r w:rsidRPr="00BF6240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769385C" w14:textId="77777777" w:rsidR="00BF6240" w:rsidRPr="00BF6240" w:rsidRDefault="00BF6240" w:rsidP="00BF6240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Envisagez-vous du télétravail ? Oui </w:t>
      </w:r>
      <w:sdt>
        <w:sdtPr>
          <w:rPr>
            <w:rFonts w:ascii="Tahoma" w:hAnsi="Tahoma" w:cs="Tahoma"/>
            <w:b/>
          </w:rPr>
          <w:id w:val="-82412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Non </w:t>
      </w:r>
      <w:sdt>
        <w:sdtPr>
          <w:rPr>
            <w:rFonts w:ascii="Tahoma" w:hAnsi="Tahoma" w:cs="Tahoma"/>
            <w:b/>
          </w:rPr>
          <w:id w:val="-36768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</w:p>
    <w:p w14:paraId="2AA3F21F" w14:textId="77777777" w:rsidR="00F9669D" w:rsidRDefault="00BF6240" w:rsidP="00BF6240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Si oui : Occasionnel </w:t>
      </w:r>
      <w:sdt>
        <w:sdtPr>
          <w:rPr>
            <w:rFonts w:ascii="Tahoma" w:hAnsi="Tahoma" w:cs="Tahoma"/>
            <w:b/>
          </w:rPr>
          <w:id w:val="96376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 Régulier </w:t>
      </w:r>
      <w:sdt>
        <w:sdtPr>
          <w:rPr>
            <w:rFonts w:ascii="Tahoma" w:hAnsi="Tahoma" w:cs="Tahoma"/>
            <w:b/>
          </w:rPr>
          <w:id w:val="47319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</w:t>
      </w:r>
      <w:r w:rsidR="00F9669D">
        <w:rPr>
          <w:rFonts w:ascii="Tahoma" w:hAnsi="Tahoma" w:cs="Tahoma"/>
          <w:b/>
        </w:rPr>
        <w:t xml:space="preserve"> </w:t>
      </w:r>
    </w:p>
    <w:p w14:paraId="6E8C5AC9" w14:textId="77777777" w:rsidR="00BF6240" w:rsidRPr="00BF6240" w:rsidRDefault="00F9669D" w:rsidP="00BF6240">
      <w:pPr>
        <w:spacing w:after="0" w:line="240" w:lineRule="auto"/>
        <w:ind w:left="567" w:right="-2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Si régulier : Nombre de jour(s) par semaine </w:t>
      </w:r>
      <w:r w:rsidR="00BF6240">
        <w:rPr>
          <w:rFonts w:ascii="Tahoma" w:hAnsi="Tahoma" w:cs="Tahoma"/>
          <w:b/>
        </w:rPr>
        <w:t>:</w:t>
      </w:r>
      <w:r w:rsidR="00BF6240" w:rsidRPr="00BF6240">
        <w:rPr>
          <w:rFonts w:ascii="Tahoma" w:hAnsi="Tahoma" w:cs="Tahoma"/>
          <w:b/>
        </w:rPr>
        <w:t> </w:t>
      </w:r>
      <w:sdt>
        <w:sdtPr>
          <w:rPr>
            <w:rFonts w:ascii="Tahoma" w:hAnsi="Tahoma" w:cs="Tahoma"/>
            <w:b/>
          </w:rPr>
          <w:id w:val="-1615819379"/>
          <w:placeholder>
            <w:docPart w:val="DefaultPlaceholder_-1854013440"/>
          </w:placeholder>
          <w:showingPlcHdr/>
        </w:sdtPr>
        <w:sdtEndPr/>
        <w:sdtContent>
          <w:r w:rsidR="00BF6240" w:rsidRPr="00BF6240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1983D4D2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7188433E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1388A241" w14:textId="77777777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B5317D">
        <w:rPr>
          <w:rFonts w:ascii="Tahoma" w:hAnsi="Tahoma" w:cs="Tahoma"/>
          <w:b/>
        </w:rPr>
        <w:t>à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7BC54D7C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5B3A7EE3" w14:textId="77777777" w:rsidR="00B02493" w:rsidRPr="00F80E9C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4F5BB8D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995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lastRenderedPageBreak/>
              <w:t>Organisme d’accueil</w:t>
            </w:r>
          </w:p>
          <w:p w14:paraId="45367147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54A49D3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4A301A73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327394F4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370FB4D4" wp14:editId="7099077F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30E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2F814E78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EAC15C8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7ACC585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0C670FA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22B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722A4BAD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5BA626CE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102B8987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7147A79A" w14:textId="77777777" w:rsidR="005D5033" w:rsidRPr="00014950" w:rsidRDefault="00633061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39C19537" wp14:editId="52861F0B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228ECC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497E" w14:textId="77777777" w:rsidR="00854948" w:rsidRDefault="00854948" w:rsidP="00F53087">
      <w:pPr>
        <w:spacing w:after="0" w:line="240" w:lineRule="auto"/>
      </w:pPr>
      <w:r>
        <w:separator/>
      </w:r>
    </w:p>
  </w:endnote>
  <w:endnote w:type="continuationSeparator" w:id="0">
    <w:p w14:paraId="3F0C1E9B" w14:textId="77777777" w:rsidR="00854948" w:rsidRDefault="0085494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3568" w14:textId="77777777" w:rsidR="00633061" w:rsidRDefault="006330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2431939D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1CF8A230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234D">
          <w:rPr>
            <w:noProof/>
          </w:rPr>
          <w:t>2</w:t>
        </w:r>
        <w:r>
          <w:fldChar w:fldCharType="end"/>
        </w:r>
      </w:p>
    </w:sdtContent>
  </w:sdt>
  <w:p w14:paraId="0972CF1A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0970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41EFF6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CE72" w14:textId="77777777" w:rsidR="00854948" w:rsidRDefault="00854948" w:rsidP="00F53087">
      <w:pPr>
        <w:spacing w:after="0" w:line="240" w:lineRule="auto"/>
      </w:pPr>
      <w:r>
        <w:separator/>
      </w:r>
    </w:p>
  </w:footnote>
  <w:footnote w:type="continuationSeparator" w:id="0">
    <w:p w14:paraId="0DBAA207" w14:textId="77777777" w:rsidR="00854948" w:rsidRDefault="0085494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D50D" w14:textId="77777777" w:rsidR="00633061" w:rsidRDefault="006330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9DEE" w14:textId="77777777" w:rsidR="00633061" w:rsidRDefault="0063306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8CFD" w14:textId="19771E8B" w:rsidR="00D67FD5" w:rsidRDefault="00423B0E">
    <w:pPr>
      <w:pStyle w:val="En-tte"/>
    </w:pPr>
    <w:r>
      <w:rPr>
        <w:noProof/>
      </w:rPr>
      <w:drawing>
        <wp:inline distT="0" distB="0" distL="0" distR="0" wp14:anchorId="740629EB" wp14:editId="2B8303A0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5D1AAC">
      <w:t>202</w:t>
    </w:r>
    <w:r w:rsidR="00633061">
      <w:t>4</w:t>
    </w:r>
    <w:r w:rsidR="005D1AAC">
      <w:t>/202</w:t>
    </w:r>
    <w:r w:rsidR="0063306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mQfSPp9aQkvvrtqC3HzA1++0ibsqFhuNL2uOkZFhCM9+QDClZPwUYA2CNz516RFKbYY9fO3gJNmdb3jUiR1bQ==" w:salt="yB9Zaw6b9V7NSkPVlmUuH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39B7"/>
    <w:rsid w:val="001153E1"/>
    <w:rsid w:val="00145C67"/>
    <w:rsid w:val="00162B9E"/>
    <w:rsid w:val="001772AA"/>
    <w:rsid w:val="00191873"/>
    <w:rsid w:val="00193DDC"/>
    <w:rsid w:val="001E595C"/>
    <w:rsid w:val="001E6794"/>
    <w:rsid w:val="00221CA0"/>
    <w:rsid w:val="002640CB"/>
    <w:rsid w:val="002A64D1"/>
    <w:rsid w:val="002B2C18"/>
    <w:rsid w:val="002F46F6"/>
    <w:rsid w:val="00320AEF"/>
    <w:rsid w:val="003363C0"/>
    <w:rsid w:val="003430DC"/>
    <w:rsid w:val="0037061E"/>
    <w:rsid w:val="00384639"/>
    <w:rsid w:val="003B1F0D"/>
    <w:rsid w:val="003C3EE7"/>
    <w:rsid w:val="003F4B6C"/>
    <w:rsid w:val="00406522"/>
    <w:rsid w:val="004165A3"/>
    <w:rsid w:val="00423B0E"/>
    <w:rsid w:val="00434311"/>
    <w:rsid w:val="00474835"/>
    <w:rsid w:val="00487107"/>
    <w:rsid w:val="00493ADC"/>
    <w:rsid w:val="004B3857"/>
    <w:rsid w:val="004F403B"/>
    <w:rsid w:val="00515AA3"/>
    <w:rsid w:val="00534023"/>
    <w:rsid w:val="00534B41"/>
    <w:rsid w:val="005A3205"/>
    <w:rsid w:val="005D1AAC"/>
    <w:rsid w:val="005D5033"/>
    <w:rsid w:val="005F6214"/>
    <w:rsid w:val="00610FFB"/>
    <w:rsid w:val="0061405A"/>
    <w:rsid w:val="00633061"/>
    <w:rsid w:val="006436D6"/>
    <w:rsid w:val="00696C2D"/>
    <w:rsid w:val="006B2BEA"/>
    <w:rsid w:val="006C4D70"/>
    <w:rsid w:val="006D708E"/>
    <w:rsid w:val="006F7BBE"/>
    <w:rsid w:val="0070691F"/>
    <w:rsid w:val="007118B6"/>
    <w:rsid w:val="00740295"/>
    <w:rsid w:val="00785E55"/>
    <w:rsid w:val="007A2332"/>
    <w:rsid w:val="00837E89"/>
    <w:rsid w:val="00850713"/>
    <w:rsid w:val="00854948"/>
    <w:rsid w:val="008635B6"/>
    <w:rsid w:val="008657B5"/>
    <w:rsid w:val="0088219C"/>
    <w:rsid w:val="008A7B1A"/>
    <w:rsid w:val="008C5B4D"/>
    <w:rsid w:val="008E5783"/>
    <w:rsid w:val="00905534"/>
    <w:rsid w:val="00917F43"/>
    <w:rsid w:val="00935C09"/>
    <w:rsid w:val="00952827"/>
    <w:rsid w:val="009D2D1B"/>
    <w:rsid w:val="009D4E63"/>
    <w:rsid w:val="009E373B"/>
    <w:rsid w:val="009F61A8"/>
    <w:rsid w:val="00A15D2E"/>
    <w:rsid w:val="00A24D16"/>
    <w:rsid w:val="00A6388E"/>
    <w:rsid w:val="00A83E54"/>
    <w:rsid w:val="00AA0B46"/>
    <w:rsid w:val="00AB6C6A"/>
    <w:rsid w:val="00AF1920"/>
    <w:rsid w:val="00AF234D"/>
    <w:rsid w:val="00AF3EF1"/>
    <w:rsid w:val="00B003F5"/>
    <w:rsid w:val="00B02493"/>
    <w:rsid w:val="00B41E36"/>
    <w:rsid w:val="00B41F04"/>
    <w:rsid w:val="00B45FB5"/>
    <w:rsid w:val="00B5317D"/>
    <w:rsid w:val="00B64112"/>
    <w:rsid w:val="00B6456D"/>
    <w:rsid w:val="00B91B79"/>
    <w:rsid w:val="00BF6240"/>
    <w:rsid w:val="00C040A6"/>
    <w:rsid w:val="00C426ED"/>
    <w:rsid w:val="00C50915"/>
    <w:rsid w:val="00C617B6"/>
    <w:rsid w:val="00C73D9E"/>
    <w:rsid w:val="00C7663A"/>
    <w:rsid w:val="00C80B5C"/>
    <w:rsid w:val="00CE3D2E"/>
    <w:rsid w:val="00CF17B3"/>
    <w:rsid w:val="00D2756F"/>
    <w:rsid w:val="00D42C01"/>
    <w:rsid w:val="00D67FD5"/>
    <w:rsid w:val="00DA2E70"/>
    <w:rsid w:val="00DB0672"/>
    <w:rsid w:val="00DD732F"/>
    <w:rsid w:val="00E329D2"/>
    <w:rsid w:val="00E36283"/>
    <w:rsid w:val="00F53087"/>
    <w:rsid w:val="00F80E9C"/>
    <w:rsid w:val="00F82F53"/>
    <w:rsid w:val="00F94320"/>
    <w:rsid w:val="00F9669D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F98572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4343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43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4311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311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3431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343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metiers-de-la-vent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vente@univ-lyon3.fr?Subject=Licence%20Pro%20Vente%20-%20&amp;body=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A77CF8004745FFA7E6629A0D5DCB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73FAE-2E10-483D-9E6F-5E8774948FEB}"/>
      </w:docPartPr>
      <w:docPartBody>
        <w:p w:rsidR="002750EC" w:rsidRDefault="00F7610D" w:rsidP="00F7610D">
          <w:pPr>
            <w:pStyle w:val="E0A77CF8004745FFA7E6629A0D5DCB4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58E0E0C61483CBF1FBC285F344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B6479B-F3E7-481E-A002-78A4C97E89A0}"/>
      </w:docPartPr>
      <w:docPartBody>
        <w:p w:rsidR="002750EC" w:rsidRDefault="00F7610D" w:rsidP="00F7610D">
          <w:pPr>
            <w:pStyle w:val="F4558E0E0C61483CBF1FBC285F344EB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3C35E54B7948FA88795D94CEEF9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0F8C16-C41E-46FB-871C-658FAE24759F}"/>
      </w:docPartPr>
      <w:docPartBody>
        <w:p w:rsidR="002750EC" w:rsidRDefault="00F7610D" w:rsidP="00F7610D">
          <w:pPr>
            <w:pStyle w:val="B33C35E54B7948FA88795D94CEEF989D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B281AECD1844CDA4BA73898EEA78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E7190-93B2-4D8D-A4CC-A7F7D01F9EDC}"/>
      </w:docPartPr>
      <w:docPartBody>
        <w:p w:rsidR="002750EC" w:rsidRDefault="00F7610D" w:rsidP="00F7610D">
          <w:pPr>
            <w:pStyle w:val="5CB281AECD1844CDA4BA73898EEA781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1CE251748E4B8A92A9F9802D440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063E5-DF79-4A4D-A3C0-0A1C162AFEC3}"/>
      </w:docPartPr>
      <w:docPartBody>
        <w:p w:rsidR="002750EC" w:rsidRDefault="00F7610D" w:rsidP="00F7610D">
          <w:pPr>
            <w:pStyle w:val="ED1CE251748E4B8A92A9F9802D440E7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C0DBB61E5B41A08B7ECD45DAB27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4505F-B776-4F0D-9CBF-F26BBB28750B}"/>
      </w:docPartPr>
      <w:docPartBody>
        <w:p w:rsidR="002750EC" w:rsidRDefault="00F7610D" w:rsidP="00F7610D">
          <w:pPr>
            <w:pStyle w:val="8FC0DBB61E5B41A08B7ECD45DAB278CB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06AAD9D8F44CFA9970FA7365ED5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54EF2-5CE0-441E-8F0A-68A508A93379}"/>
      </w:docPartPr>
      <w:docPartBody>
        <w:p w:rsidR="002750EC" w:rsidRDefault="00F7610D" w:rsidP="00F7610D">
          <w:pPr>
            <w:pStyle w:val="AF06AAD9D8F44CFA9970FA7365ED5055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F70FEFB6314A2BB71043FFE9A03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D567F8-AC27-439A-B4F9-0797B280DFEA}"/>
      </w:docPartPr>
      <w:docPartBody>
        <w:p w:rsidR="002750EC" w:rsidRDefault="00F7610D" w:rsidP="00F7610D">
          <w:pPr>
            <w:pStyle w:val="00F70FEFB6314A2BB71043FFE9A038D5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57FFD89EB946D5953A7E3ECCB35C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304390-C577-4390-8A83-855210EB10B3}"/>
      </w:docPartPr>
      <w:docPartBody>
        <w:p w:rsidR="002750EC" w:rsidRDefault="00F7610D" w:rsidP="00F7610D">
          <w:pPr>
            <w:pStyle w:val="3C57FFD89EB946D5953A7E3ECCB35C9E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CA069011A34BC781D7C9C9AFCA7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5CCE4-17D3-414C-B453-04A3470B6D3B}"/>
      </w:docPartPr>
      <w:docPartBody>
        <w:p w:rsidR="002750EC" w:rsidRDefault="00F7610D" w:rsidP="00F7610D">
          <w:pPr>
            <w:pStyle w:val="89CA069011A34BC781D7C9C9AFCA720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BF3BB327FF4D66B3050ED089D5A3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A0C43-79CE-481B-A749-DD20B7CEE692}"/>
      </w:docPartPr>
      <w:docPartBody>
        <w:p w:rsidR="002750EC" w:rsidRDefault="00F7610D" w:rsidP="00F7610D">
          <w:pPr>
            <w:pStyle w:val="15BF3BB327FF4D66B3050ED089D5A37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D277D770654EB7996B3294E7218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12295-54FB-4AA6-AAFA-66FB4FB1F3E0}"/>
      </w:docPartPr>
      <w:docPartBody>
        <w:p w:rsidR="002750EC" w:rsidRDefault="00F7610D" w:rsidP="00F7610D">
          <w:pPr>
            <w:pStyle w:val="18D277D770654EB7996B3294E7218E1B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073B58926E4100B14781219E673B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180750-A1CD-4ACC-8FB8-23729B5A4FB3}"/>
      </w:docPartPr>
      <w:docPartBody>
        <w:p w:rsidR="002750EC" w:rsidRDefault="00F7610D" w:rsidP="00F7610D">
          <w:pPr>
            <w:pStyle w:val="64073B58926E4100B14781219E673B2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642873C6D74636B3B98C2AB5D93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20500B-6350-4DCB-A96E-4ABAE2C689BF}"/>
      </w:docPartPr>
      <w:docPartBody>
        <w:p w:rsidR="002750EC" w:rsidRDefault="00F7610D" w:rsidP="00F7610D">
          <w:pPr>
            <w:pStyle w:val="B0642873C6D74636B3B98C2AB5D9360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8354B0AD3D44D1A1C291CB56FBD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40857-DEF3-40EE-A353-51E7B004B105}"/>
      </w:docPartPr>
      <w:docPartBody>
        <w:p w:rsidR="002750EC" w:rsidRDefault="00F7610D" w:rsidP="00F7610D">
          <w:pPr>
            <w:pStyle w:val="328354B0AD3D44D1A1C291CB56FBDE8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E66A76575D485EB7EE34BA7583AD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5BF0C-B132-4533-B40C-BDA9F26E40D4}"/>
      </w:docPartPr>
      <w:docPartBody>
        <w:p w:rsidR="002750EC" w:rsidRDefault="00F7610D" w:rsidP="00F7610D">
          <w:pPr>
            <w:pStyle w:val="F1E66A76575D485EB7EE34BA7583AD85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FF8263749549DEBF9ECA6BAE10A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2025D-3CBD-4F1A-9BF7-AA37979534FC}"/>
      </w:docPartPr>
      <w:docPartBody>
        <w:p w:rsidR="008E4634" w:rsidRDefault="00067A69" w:rsidP="00067A69">
          <w:pPr>
            <w:pStyle w:val="F0FF8263749549DEBF9ECA6BAE10AC3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3A0FC5E6B4D30B2A9AA9144A73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94F56-0C50-46FA-BE19-341000FA40F8}"/>
      </w:docPartPr>
      <w:docPartBody>
        <w:p w:rsidR="008E4634" w:rsidRDefault="00067A69" w:rsidP="00067A69">
          <w:pPr>
            <w:pStyle w:val="E5B3A0FC5E6B4D30B2A9AA9144A736D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6B01326BBE4F1C84D6F6C65F024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9640A-DFDA-473A-8641-7DDEF94DB93D}"/>
      </w:docPartPr>
      <w:docPartBody>
        <w:p w:rsidR="008E4634" w:rsidRDefault="00067A69" w:rsidP="00067A69">
          <w:pPr>
            <w:pStyle w:val="046B01326BBE4F1C84D6F6C65F0245D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CB5BF51C0446D0AE0DD3D27BA62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C7965-D898-4A46-979C-8E5F754EC3CD}"/>
      </w:docPartPr>
      <w:docPartBody>
        <w:p w:rsidR="008E4634" w:rsidRDefault="00067A69" w:rsidP="00067A69">
          <w:pPr>
            <w:pStyle w:val="B4CB5BF51C0446D0AE0DD3D27BA62E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2FDD149F140E4B7B7ECF8E5A78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AB826-23FB-4042-91C7-76FF413D524C}"/>
      </w:docPartPr>
      <w:docPartBody>
        <w:p w:rsidR="008E4634" w:rsidRDefault="00067A69" w:rsidP="00067A69">
          <w:pPr>
            <w:pStyle w:val="7912FDD149F140E4B7B7ECF8E5A78B7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BC6D2221FC420D86A140635FABE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BE1E1-4AE7-4DDE-8EC0-71E89E9D3C76}"/>
      </w:docPartPr>
      <w:docPartBody>
        <w:p w:rsidR="008E4634" w:rsidRDefault="00067A69" w:rsidP="00067A69">
          <w:pPr>
            <w:pStyle w:val="8EBC6D2221FC420D86A140635FABEDA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AF632F9D9F4264A93B68C1E73EC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4650E-574A-441E-A4C0-9FA124EA13DE}"/>
      </w:docPartPr>
      <w:docPartBody>
        <w:p w:rsidR="008E4634" w:rsidRDefault="00067A69" w:rsidP="00067A69">
          <w:pPr>
            <w:pStyle w:val="BBAF632F9D9F4264A93B68C1E73ECE95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4F84BF11CA4C17A427F3C4D503F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A6FAC-EF80-453A-87A6-613D70DE364D}"/>
      </w:docPartPr>
      <w:docPartBody>
        <w:p w:rsidR="008E4634" w:rsidRDefault="00067A69" w:rsidP="00067A69">
          <w:pPr>
            <w:pStyle w:val="574F84BF11CA4C17A427F3C4D503F52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09680A843A4484B15AC9D8E29CD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32759-8A8F-410C-8A1D-ACECAA228E66}"/>
      </w:docPartPr>
      <w:docPartBody>
        <w:p w:rsidR="008E4634" w:rsidRDefault="00067A69" w:rsidP="00067A69">
          <w:pPr>
            <w:pStyle w:val="3D09680A843A4484B15AC9D8E29CD45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C19D4903D8478D823CFCABC1BB9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185A5-0368-4AC6-A569-DBEBA6ACBD75}"/>
      </w:docPartPr>
      <w:docPartBody>
        <w:p w:rsidR="008E4634" w:rsidRDefault="00067A69" w:rsidP="00067A69">
          <w:pPr>
            <w:pStyle w:val="67C19D4903D8478D823CFCABC1BB9AEE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E458B-FE56-4C6B-AF91-799AA566EA9A}"/>
      </w:docPartPr>
      <w:docPartBody>
        <w:p w:rsidR="002A5C68" w:rsidRDefault="00EB5A85">
          <w:r w:rsidRPr="008E1FC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67A69"/>
    <w:rsid w:val="001B5E33"/>
    <w:rsid w:val="0020669A"/>
    <w:rsid w:val="002750EC"/>
    <w:rsid w:val="002A5C68"/>
    <w:rsid w:val="002D7406"/>
    <w:rsid w:val="003524C9"/>
    <w:rsid w:val="003574F8"/>
    <w:rsid w:val="00382F64"/>
    <w:rsid w:val="003C0A42"/>
    <w:rsid w:val="0055578B"/>
    <w:rsid w:val="006106E9"/>
    <w:rsid w:val="00736D49"/>
    <w:rsid w:val="007600E6"/>
    <w:rsid w:val="0078368B"/>
    <w:rsid w:val="007E1171"/>
    <w:rsid w:val="00821970"/>
    <w:rsid w:val="008C7EB0"/>
    <w:rsid w:val="008E4634"/>
    <w:rsid w:val="00923A8D"/>
    <w:rsid w:val="00977390"/>
    <w:rsid w:val="0099002B"/>
    <w:rsid w:val="009B48D9"/>
    <w:rsid w:val="00B41784"/>
    <w:rsid w:val="00BB3C50"/>
    <w:rsid w:val="00BC5EDC"/>
    <w:rsid w:val="00BC79FF"/>
    <w:rsid w:val="00C82C7F"/>
    <w:rsid w:val="00C93A14"/>
    <w:rsid w:val="00D25E85"/>
    <w:rsid w:val="00D34F1C"/>
    <w:rsid w:val="00D702CA"/>
    <w:rsid w:val="00E8517C"/>
    <w:rsid w:val="00EA6219"/>
    <w:rsid w:val="00EB5A85"/>
    <w:rsid w:val="00F62FCC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B5A85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E0A77CF8004745FFA7E6629A0D5DCB429">
    <w:name w:val="E0A77CF8004745FFA7E6629A0D5DCB429"/>
    <w:rsid w:val="00F7610D"/>
    <w:rPr>
      <w:rFonts w:eastAsiaTheme="minorHAnsi"/>
      <w:lang w:eastAsia="en-US"/>
    </w:rPr>
  </w:style>
  <w:style w:type="paragraph" w:customStyle="1" w:styleId="F4558E0E0C61483CBF1FBC285F344EB69">
    <w:name w:val="F4558E0E0C61483CBF1FBC285F344EB69"/>
    <w:rsid w:val="00F7610D"/>
    <w:rPr>
      <w:rFonts w:eastAsiaTheme="minorHAnsi"/>
      <w:lang w:eastAsia="en-US"/>
    </w:rPr>
  </w:style>
  <w:style w:type="paragraph" w:customStyle="1" w:styleId="B33C35E54B7948FA88795D94CEEF989D9">
    <w:name w:val="B33C35E54B7948FA88795D94CEEF989D9"/>
    <w:rsid w:val="00F7610D"/>
    <w:rPr>
      <w:rFonts w:eastAsiaTheme="minorHAnsi"/>
      <w:lang w:eastAsia="en-US"/>
    </w:rPr>
  </w:style>
  <w:style w:type="paragraph" w:customStyle="1" w:styleId="5CB281AECD1844CDA4BA73898EEA78109">
    <w:name w:val="5CB281AECD1844CDA4BA73898EEA78109"/>
    <w:rsid w:val="00F7610D"/>
    <w:rPr>
      <w:rFonts w:eastAsiaTheme="minorHAnsi"/>
      <w:lang w:eastAsia="en-US"/>
    </w:rPr>
  </w:style>
  <w:style w:type="paragraph" w:customStyle="1" w:styleId="ED1CE251748E4B8A92A9F9802D440E779">
    <w:name w:val="ED1CE251748E4B8A92A9F9802D440E779"/>
    <w:rsid w:val="00F7610D"/>
    <w:rPr>
      <w:rFonts w:eastAsiaTheme="minorHAnsi"/>
      <w:lang w:eastAsia="en-US"/>
    </w:rPr>
  </w:style>
  <w:style w:type="paragraph" w:customStyle="1" w:styleId="8FC0DBB61E5B41A08B7ECD45DAB278CB9">
    <w:name w:val="8FC0DBB61E5B41A08B7ECD45DAB278CB9"/>
    <w:rsid w:val="00F7610D"/>
    <w:rPr>
      <w:rFonts w:eastAsiaTheme="minorHAnsi"/>
      <w:lang w:eastAsia="en-US"/>
    </w:rPr>
  </w:style>
  <w:style w:type="paragraph" w:customStyle="1" w:styleId="AF06AAD9D8F44CFA9970FA7365ED50559">
    <w:name w:val="AF06AAD9D8F44CFA9970FA7365ED50559"/>
    <w:rsid w:val="00F7610D"/>
    <w:rPr>
      <w:rFonts w:eastAsiaTheme="minorHAnsi"/>
      <w:lang w:eastAsia="en-US"/>
    </w:rPr>
  </w:style>
  <w:style w:type="paragraph" w:customStyle="1" w:styleId="00F70FEFB6314A2BB71043FFE9A038D59">
    <w:name w:val="00F70FEFB6314A2BB71043FFE9A038D59"/>
    <w:rsid w:val="00F7610D"/>
    <w:rPr>
      <w:rFonts w:eastAsiaTheme="minorHAnsi"/>
      <w:lang w:eastAsia="en-US"/>
    </w:rPr>
  </w:style>
  <w:style w:type="paragraph" w:customStyle="1" w:styleId="3C57FFD89EB946D5953A7E3ECCB35C9E9">
    <w:name w:val="3C57FFD89EB946D5953A7E3ECCB35C9E9"/>
    <w:rsid w:val="00F7610D"/>
    <w:rPr>
      <w:rFonts w:eastAsiaTheme="minorHAnsi"/>
      <w:lang w:eastAsia="en-US"/>
    </w:rPr>
  </w:style>
  <w:style w:type="paragraph" w:customStyle="1" w:styleId="89CA069011A34BC781D7C9C9AFCA72029">
    <w:name w:val="89CA069011A34BC781D7C9C9AFCA72029"/>
    <w:rsid w:val="00F7610D"/>
    <w:rPr>
      <w:rFonts w:eastAsiaTheme="minorHAnsi"/>
      <w:lang w:eastAsia="en-US"/>
    </w:rPr>
  </w:style>
  <w:style w:type="paragraph" w:customStyle="1" w:styleId="15BF3BB327FF4D66B3050ED089D5A37A9">
    <w:name w:val="15BF3BB327FF4D66B3050ED089D5A37A9"/>
    <w:rsid w:val="00F7610D"/>
    <w:rPr>
      <w:rFonts w:eastAsiaTheme="minorHAnsi"/>
      <w:lang w:eastAsia="en-US"/>
    </w:rPr>
  </w:style>
  <w:style w:type="paragraph" w:customStyle="1" w:styleId="18D277D770654EB7996B3294E7218E1B9">
    <w:name w:val="18D277D770654EB7996B3294E7218E1B9"/>
    <w:rsid w:val="00F7610D"/>
    <w:rPr>
      <w:rFonts w:eastAsiaTheme="minorHAnsi"/>
      <w:lang w:eastAsia="en-US"/>
    </w:rPr>
  </w:style>
  <w:style w:type="paragraph" w:customStyle="1" w:styleId="64073B58926E4100B14781219E673B229">
    <w:name w:val="64073B58926E4100B14781219E673B229"/>
    <w:rsid w:val="00F7610D"/>
    <w:rPr>
      <w:rFonts w:eastAsiaTheme="minorHAnsi"/>
      <w:lang w:eastAsia="en-US"/>
    </w:rPr>
  </w:style>
  <w:style w:type="paragraph" w:customStyle="1" w:styleId="B0642873C6D74636B3B98C2AB5D9360F9">
    <w:name w:val="B0642873C6D74636B3B98C2AB5D9360F9"/>
    <w:rsid w:val="00F7610D"/>
    <w:rPr>
      <w:rFonts w:eastAsiaTheme="minorHAnsi"/>
      <w:lang w:eastAsia="en-US"/>
    </w:rPr>
  </w:style>
  <w:style w:type="paragraph" w:customStyle="1" w:styleId="328354B0AD3D44D1A1C291CB56FBDE879">
    <w:name w:val="328354B0AD3D44D1A1C291CB56FBDE879"/>
    <w:rsid w:val="00F7610D"/>
    <w:rPr>
      <w:rFonts w:eastAsiaTheme="minorHAnsi"/>
      <w:lang w:eastAsia="en-US"/>
    </w:rPr>
  </w:style>
  <w:style w:type="paragraph" w:customStyle="1" w:styleId="F1E66A76575D485EB7EE34BA7583AD859">
    <w:name w:val="F1E66A76575D485EB7EE34BA7583AD85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0FF8263749549DEBF9ECA6BAE10AC30">
    <w:name w:val="F0FF8263749549DEBF9ECA6BAE10AC30"/>
    <w:rsid w:val="00067A69"/>
  </w:style>
  <w:style w:type="paragraph" w:customStyle="1" w:styleId="E5B3A0FC5E6B4D30B2A9AA9144A736D3">
    <w:name w:val="E5B3A0FC5E6B4D30B2A9AA9144A736D3"/>
    <w:rsid w:val="00067A69"/>
  </w:style>
  <w:style w:type="paragraph" w:customStyle="1" w:styleId="046B01326BBE4F1C84D6F6C65F0245D1">
    <w:name w:val="046B01326BBE4F1C84D6F6C65F0245D1"/>
    <w:rsid w:val="00067A69"/>
  </w:style>
  <w:style w:type="paragraph" w:customStyle="1" w:styleId="B4CB5BF51C0446D0AE0DD3D27BA62EA9">
    <w:name w:val="B4CB5BF51C0446D0AE0DD3D27BA62EA9"/>
    <w:rsid w:val="00067A69"/>
  </w:style>
  <w:style w:type="paragraph" w:customStyle="1" w:styleId="7912FDD149F140E4B7B7ECF8E5A78B74">
    <w:name w:val="7912FDD149F140E4B7B7ECF8E5A78B74"/>
    <w:rsid w:val="00067A69"/>
  </w:style>
  <w:style w:type="paragraph" w:customStyle="1" w:styleId="8EBC6D2221FC420D86A140635FABEDA3">
    <w:name w:val="8EBC6D2221FC420D86A140635FABEDA3"/>
    <w:rsid w:val="00067A69"/>
  </w:style>
  <w:style w:type="paragraph" w:customStyle="1" w:styleId="BBAF632F9D9F4264A93B68C1E73ECE95">
    <w:name w:val="BBAF632F9D9F4264A93B68C1E73ECE95"/>
    <w:rsid w:val="00067A69"/>
  </w:style>
  <w:style w:type="paragraph" w:customStyle="1" w:styleId="574F84BF11CA4C17A427F3C4D503F523">
    <w:name w:val="574F84BF11CA4C17A427F3C4D503F523"/>
    <w:rsid w:val="00067A69"/>
  </w:style>
  <w:style w:type="paragraph" w:customStyle="1" w:styleId="3D09680A843A4484B15AC9D8E29CD45A">
    <w:name w:val="3D09680A843A4484B15AC9D8E29CD45A"/>
    <w:rsid w:val="00067A69"/>
  </w:style>
  <w:style w:type="paragraph" w:customStyle="1" w:styleId="67C19D4903D8478D823CFCABC1BB9AEE">
    <w:name w:val="67C19D4903D8478D823CFCABC1BB9AEE"/>
    <w:rsid w:val="00067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2BF77-4315-43C5-ADD3-F6DA113F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1010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DUMAS Odile</cp:lastModifiedBy>
  <cp:revision>3</cp:revision>
  <dcterms:created xsi:type="dcterms:W3CDTF">2023-03-09T15:58:00Z</dcterms:created>
  <dcterms:modified xsi:type="dcterms:W3CDTF">2024-03-01T13:15:00Z</dcterms:modified>
</cp:coreProperties>
</file>