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4A9BEC8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5B5613">
        <w:rPr>
          <w:b/>
          <w:color w:val="FFFFFF" w:themeColor="background1"/>
          <w:sz w:val="32"/>
        </w:rPr>
        <w:t xml:space="preserve">Gestion de Patrimoine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D61A572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6B05D2F" w:rsidR="0002684E" w:rsidRDefault="00651391" w:rsidP="0002684E">
      <w:pPr>
        <w:tabs>
          <w:tab w:val="left" w:pos="0"/>
        </w:tabs>
        <w:jc w:val="center"/>
      </w:pPr>
      <w:hyperlink r:id="rId9" w:history="1">
        <w:r w:rsidR="00D14625" w:rsidRPr="00B362D3">
          <w:rPr>
            <w:rStyle w:val="Lienhypertexte"/>
            <w:noProof/>
          </w:rPr>
          <w:t>iae-alternance.mastergdp@univ-lyon3.fr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77777777" w:rsidR="00D14625" w:rsidRDefault="00C7663A" w:rsidP="00D1462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68BF87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930EDC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930ED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0C9FA92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horzAnchor="margin" w:tblpY="70"/>
        <w:tblW w:w="1098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4357"/>
        <w:gridCol w:w="3969"/>
      </w:tblGrid>
      <w:tr w:rsidR="00D14625" w:rsidRPr="00016D55" w14:paraId="64B28E43" w14:textId="77777777" w:rsidTr="00D14625">
        <w:trPr>
          <w:trHeight w:val="416"/>
        </w:trPr>
        <w:tc>
          <w:tcPr>
            <w:tcW w:w="2659" w:type="dxa"/>
            <w:vAlign w:val="center"/>
          </w:tcPr>
          <w:p w14:paraId="04958E27" w14:textId="77777777" w:rsidR="00D14625" w:rsidRPr="00016D55" w:rsidRDefault="00D14625" w:rsidP="00D1462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4357" w:type="dxa"/>
            <w:vAlign w:val="center"/>
          </w:tcPr>
          <w:p w14:paraId="787B1AE6" w14:textId="77777777" w:rsidR="00D14625" w:rsidRPr="00016D55" w:rsidRDefault="00D14625" w:rsidP="00D1462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3969" w:type="dxa"/>
            <w:vAlign w:val="center"/>
          </w:tcPr>
          <w:p w14:paraId="25C3D441" w14:textId="77777777" w:rsidR="00D14625" w:rsidRPr="00016D55" w:rsidRDefault="00D14625" w:rsidP="00D1462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secondaires</w:t>
            </w:r>
          </w:p>
        </w:tc>
      </w:tr>
      <w:tr w:rsidR="00D14625" w:rsidRPr="00AF00CD" w14:paraId="2C9CD376" w14:textId="77777777" w:rsidTr="00D14625">
        <w:trPr>
          <w:trHeight w:val="624"/>
        </w:trPr>
        <w:tc>
          <w:tcPr>
            <w:tcW w:w="2659" w:type="dxa"/>
            <w:vAlign w:val="center"/>
          </w:tcPr>
          <w:p w14:paraId="31089993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de clientèle en gestion patrimoniale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-453331447"/>
            <w:placeholder>
              <w:docPart w:val="458471E353B5476DAE585DD1730DBC3A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31F87232" w14:textId="77777777" w:rsidR="00D14625" w:rsidRPr="00613F29" w:rsidRDefault="00D14625" w:rsidP="00D14625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613F29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158450242"/>
            <w:placeholder>
              <w:docPart w:val="18DB1A9266B24BD9AA26DBD61885036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341C12E" w14:textId="77777777" w:rsidR="00D14625" w:rsidRPr="00AF00CD" w:rsidRDefault="00D14625" w:rsidP="00D14625">
                <w:pPr>
                  <w:spacing w:after="0"/>
                  <w:rPr>
                    <w:rFonts w:cs="Arial"/>
                    <w:i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4CFE6BF6" w14:textId="77777777" w:rsidTr="00D14625">
        <w:trPr>
          <w:trHeight w:val="1064"/>
        </w:trPr>
        <w:tc>
          <w:tcPr>
            <w:tcW w:w="2659" w:type="dxa"/>
            <w:vAlign w:val="center"/>
          </w:tcPr>
          <w:p w14:paraId="17690FDD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en gestion de fortune</w:t>
            </w:r>
          </w:p>
        </w:tc>
        <w:sdt>
          <w:sdtPr>
            <w:rPr>
              <w:rFonts w:cs="Arial"/>
            </w:rPr>
            <w:id w:val="-1583831046"/>
            <w:placeholder>
              <w:docPart w:val="CF79615B31954D91A00EA63B20830D7E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34925B6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25125200"/>
            <w:placeholder>
              <w:docPart w:val="23E01DF0846844F99340CCFBD8DD96B6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DC8D77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79102E36" w14:textId="77777777" w:rsidTr="00D14625">
        <w:trPr>
          <w:trHeight w:val="702"/>
        </w:trPr>
        <w:tc>
          <w:tcPr>
            <w:tcW w:w="2659" w:type="dxa"/>
            <w:vAlign w:val="center"/>
          </w:tcPr>
          <w:p w14:paraId="578088B8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en gestion de portefeuille</w:t>
            </w:r>
          </w:p>
        </w:tc>
        <w:sdt>
          <w:sdtPr>
            <w:rPr>
              <w:rFonts w:cs="Arial"/>
            </w:rPr>
            <w:id w:val="-187990026"/>
            <w:placeholder>
              <w:docPart w:val="B1BAE541E7A54C60828D4DF56C826308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7909D83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767955661"/>
            <w:placeholder>
              <w:docPart w:val="71233C07E9F84A55927BCE229A1D3DDE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9B8292C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0CF4FBD7" w14:textId="77777777" w:rsidTr="00D14625">
        <w:trPr>
          <w:trHeight w:val="694"/>
        </w:trPr>
        <w:tc>
          <w:tcPr>
            <w:tcW w:w="2659" w:type="dxa"/>
            <w:vAlign w:val="center"/>
          </w:tcPr>
          <w:p w14:paraId="7CC9B46A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de clientèle en gestion privée</w:t>
            </w:r>
          </w:p>
        </w:tc>
        <w:sdt>
          <w:sdtPr>
            <w:rPr>
              <w:rFonts w:cs="Arial"/>
            </w:rPr>
            <w:id w:val="123742465"/>
            <w:placeholder>
              <w:docPart w:val="1DFF83AACFA040D689868FA16A4E19EA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611B4ECD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58605555"/>
            <w:placeholder>
              <w:docPart w:val="BE10E84D268E4F4CB1E7EC40B58E0F1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FAAF7E5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513EC416" w14:textId="77777777" w:rsidTr="00D14625">
        <w:trPr>
          <w:trHeight w:val="718"/>
        </w:trPr>
        <w:tc>
          <w:tcPr>
            <w:tcW w:w="2659" w:type="dxa"/>
            <w:vAlign w:val="center"/>
          </w:tcPr>
          <w:p w14:paraId="2D6E0D18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516C69">
              <w:rPr>
                <w:rFonts w:ascii="Arial" w:hAnsi="Arial" w:cs="Arial"/>
                <w:sz w:val="20"/>
                <w:szCs w:val="22"/>
              </w:rPr>
              <w:t>onseiller en Epargne-Retraite</w:t>
            </w:r>
          </w:p>
        </w:tc>
        <w:sdt>
          <w:sdtPr>
            <w:rPr>
              <w:rFonts w:cs="Arial"/>
            </w:rPr>
            <w:id w:val="72932213"/>
            <w:placeholder>
              <w:docPart w:val="5D742D1817A54D10959EBC34347D1B68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71F92F1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904832206"/>
            <w:placeholder>
              <w:docPart w:val="9D0FD995537B4970B2011BCD2B30D52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F8FF88A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7893E80A" w14:textId="77777777" w:rsidTr="00D14625">
        <w:trPr>
          <w:trHeight w:val="718"/>
        </w:trPr>
        <w:tc>
          <w:tcPr>
            <w:tcW w:w="2659" w:type="dxa"/>
            <w:vAlign w:val="center"/>
          </w:tcPr>
          <w:p w14:paraId="6FF566DE" w14:textId="77777777" w:rsidR="00D1462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Autres</w:t>
            </w:r>
          </w:p>
        </w:tc>
        <w:sdt>
          <w:sdtPr>
            <w:rPr>
              <w:rFonts w:cs="Arial"/>
            </w:rPr>
            <w:id w:val="-148209934"/>
            <w:placeholder>
              <w:docPart w:val="AE2288F607124FACBA9C8C74963ABEFE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34783B8D" w14:textId="77777777" w:rsidR="00D14625" w:rsidRDefault="00D14625" w:rsidP="00D1462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76640659"/>
            <w:placeholder>
              <w:docPart w:val="76BD42B64219486F8530D92AC27A066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3914F17" w14:textId="77777777" w:rsidR="00D14625" w:rsidRDefault="00D14625" w:rsidP="00D1462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0C894A1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30EDC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651391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18C7" w14:textId="77777777" w:rsidR="00053F5C" w:rsidRDefault="00053F5C" w:rsidP="00F53087">
      <w:pPr>
        <w:spacing w:after="0" w:line="240" w:lineRule="auto"/>
      </w:pPr>
      <w:r>
        <w:separator/>
      </w:r>
    </w:p>
  </w:endnote>
  <w:endnote w:type="continuationSeparator" w:id="0">
    <w:p w14:paraId="7BA2D46F" w14:textId="77777777" w:rsidR="00053F5C" w:rsidRDefault="00053F5C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AB503" w14:textId="77777777" w:rsidR="00053F5C" w:rsidRDefault="00053F5C" w:rsidP="00F53087">
      <w:pPr>
        <w:spacing w:after="0" w:line="240" w:lineRule="auto"/>
      </w:pPr>
      <w:r>
        <w:separator/>
      </w:r>
    </w:p>
  </w:footnote>
  <w:footnote w:type="continuationSeparator" w:id="0">
    <w:p w14:paraId="00200DE6" w14:textId="77777777" w:rsidR="00053F5C" w:rsidRDefault="00053F5C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69E8D11" w:rsidR="00D67FD5" w:rsidRDefault="00930EDC">
    <w:pPr>
      <w:pStyle w:val="En-tte"/>
    </w:pPr>
    <w:r>
      <w:rPr>
        <w:noProof/>
      </w:rPr>
      <w:drawing>
        <wp:inline distT="0" distB="0" distL="0" distR="0" wp14:anchorId="78595C7B" wp14:editId="2B644027">
          <wp:extent cx="2177845" cy="444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48" cy="44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441FAA">
      <w:t>202</w:t>
    </w:r>
    <w:r w:rsidR="0071112A">
      <w:t>4</w:t>
    </w:r>
    <w:r w:rsidR="00441FAA">
      <w:t>/202</w:t>
    </w:r>
    <w:r w:rsidR="0071112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tJt4y0h7mVmI06RtuI4heR8GeOGKf/7j/jXKDAsdEU4UYCoYVjVAYc4V/rf9MJbkEAl1gCj1qb5ghFaJZSew==" w:salt="2C3poAgSFFWmmKTOT6vPx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53F5C"/>
    <w:rsid w:val="000E15C3"/>
    <w:rsid w:val="001039B7"/>
    <w:rsid w:val="00127CBB"/>
    <w:rsid w:val="00141421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1FAA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B5613"/>
    <w:rsid w:val="005D5033"/>
    <w:rsid w:val="005F6214"/>
    <w:rsid w:val="00610FFB"/>
    <w:rsid w:val="0061405A"/>
    <w:rsid w:val="00624055"/>
    <w:rsid w:val="00641D21"/>
    <w:rsid w:val="00642AF1"/>
    <w:rsid w:val="006436D6"/>
    <w:rsid w:val="00651391"/>
    <w:rsid w:val="00684418"/>
    <w:rsid w:val="00696C2D"/>
    <w:rsid w:val="006B2BEA"/>
    <w:rsid w:val="006D4AC0"/>
    <w:rsid w:val="006D708E"/>
    <w:rsid w:val="0070691F"/>
    <w:rsid w:val="0071112A"/>
    <w:rsid w:val="00740295"/>
    <w:rsid w:val="00785E55"/>
    <w:rsid w:val="007A2332"/>
    <w:rsid w:val="00831CA8"/>
    <w:rsid w:val="00837E89"/>
    <w:rsid w:val="00850713"/>
    <w:rsid w:val="008635B6"/>
    <w:rsid w:val="008657B5"/>
    <w:rsid w:val="008A7B1A"/>
    <w:rsid w:val="008E5783"/>
    <w:rsid w:val="00905534"/>
    <w:rsid w:val="00930EDC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E9501F"/>
    <w:rsid w:val="00F17EBB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gestion-de-patrimoine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gdp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471E353B5476DAE585DD1730DB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3E68A-E675-4FC6-AAFF-38F392593829}"/>
      </w:docPartPr>
      <w:docPartBody>
        <w:p w:rsidR="00E56FAB" w:rsidRDefault="00140401" w:rsidP="00140401">
          <w:pPr>
            <w:pStyle w:val="458471E353B5476DAE585DD1730DBC3A"/>
          </w:pPr>
          <w:r w:rsidRPr="00613F29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8DB1A9266B24BD9AA26DBD618850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40DA4-0334-4EAF-AFF2-19B2804F4A3A}"/>
      </w:docPartPr>
      <w:docPartBody>
        <w:p w:rsidR="00E56FAB" w:rsidRDefault="00140401" w:rsidP="00140401">
          <w:pPr>
            <w:pStyle w:val="18DB1A9266B24BD9AA26DBD618850362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79615B31954D91A00EA63B20830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4A131-58AF-4A5E-81C9-7848CA8A5B70}"/>
      </w:docPartPr>
      <w:docPartBody>
        <w:p w:rsidR="00E56FAB" w:rsidRDefault="00140401" w:rsidP="00140401">
          <w:pPr>
            <w:pStyle w:val="CF79615B31954D91A00EA63B20830D7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E01DF0846844F99340CCFBD8DD9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76FA8-70CF-4CE9-8265-C0108A68D345}"/>
      </w:docPartPr>
      <w:docPartBody>
        <w:p w:rsidR="00E56FAB" w:rsidRDefault="00140401" w:rsidP="00140401">
          <w:pPr>
            <w:pStyle w:val="23E01DF0846844F99340CCFBD8DD96B6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BAE541E7A54C60828D4DF56C826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7A8A9-F254-4744-B2FC-B3950562A42F}"/>
      </w:docPartPr>
      <w:docPartBody>
        <w:p w:rsidR="00E56FAB" w:rsidRDefault="00140401" w:rsidP="00140401">
          <w:pPr>
            <w:pStyle w:val="B1BAE541E7A54C60828D4DF56C826308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33C07E9F84A55927BCE229A1D3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B2909-7B9E-4B10-9FF7-BAC143EF6BB5}"/>
      </w:docPartPr>
      <w:docPartBody>
        <w:p w:rsidR="00E56FAB" w:rsidRDefault="00140401" w:rsidP="00140401">
          <w:pPr>
            <w:pStyle w:val="71233C07E9F84A55927BCE229A1D3DD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FF83AACFA040D689868FA16A4E1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6D054-75E0-4F9A-B36A-FF94A3759456}"/>
      </w:docPartPr>
      <w:docPartBody>
        <w:p w:rsidR="00E56FAB" w:rsidRDefault="00140401" w:rsidP="00140401">
          <w:pPr>
            <w:pStyle w:val="1DFF83AACFA040D689868FA16A4E19EA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10E84D268E4F4CB1E7EC40B58E0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5094B-F914-45A5-92AC-EA89A115282B}"/>
      </w:docPartPr>
      <w:docPartBody>
        <w:p w:rsidR="00E56FAB" w:rsidRDefault="00140401" w:rsidP="00140401">
          <w:pPr>
            <w:pStyle w:val="BE10E84D268E4F4CB1E7EC40B58E0F1D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742D1817A54D10959EBC34347D1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84DAB-37AE-4738-A0BF-71ABD16500E4}"/>
      </w:docPartPr>
      <w:docPartBody>
        <w:p w:rsidR="00E56FAB" w:rsidRDefault="00140401" w:rsidP="00140401">
          <w:pPr>
            <w:pStyle w:val="5D742D1817A54D10959EBC34347D1B68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FD995537B4970B2011BCD2B30D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C5218-29C1-41FE-A3B2-BD27AA386462}"/>
      </w:docPartPr>
      <w:docPartBody>
        <w:p w:rsidR="00E56FAB" w:rsidRDefault="00140401" w:rsidP="00140401">
          <w:pPr>
            <w:pStyle w:val="9D0FD995537B4970B2011BCD2B30D525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2288F607124FACBA9C8C74963AB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83ADB-5FF8-4F5A-A185-BF57E451ADAA}"/>
      </w:docPartPr>
      <w:docPartBody>
        <w:p w:rsidR="00E56FAB" w:rsidRDefault="00140401" w:rsidP="00140401">
          <w:pPr>
            <w:pStyle w:val="AE2288F607124FACBA9C8C74963ABEFE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6BD42B64219486F8530D92AC27A0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55BBC-9C2A-441E-8D6D-20BD0CB5D8B1}"/>
      </w:docPartPr>
      <w:docPartBody>
        <w:p w:rsidR="00E56FAB" w:rsidRDefault="00140401" w:rsidP="00140401">
          <w:pPr>
            <w:pStyle w:val="76BD42B64219486F8530D92AC27A0663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4F86"/>
    <w:rsid w:val="00BC5EDC"/>
    <w:rsid w:val="00BC708D"/>
    <w:rsid w:val="00BC79FF"/>
    <w:rsid w:val="00C82E80"/>
    <w:rsid w:val="00C924D2"/>
    <w:rsid w:val="00C93A14"/>
    <w:rsid w:val="00D1326B"/>
    <w:rsid w:val="00D34F1C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0401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E97AB79D55D347868B2D4BEF09B8F43E">
    <w:name w:val="E97AB79D55D347868B2D4BEF09B8F43E"/>
    <w:rsid w:val="00A20FB0"/>
  </w:style>
  <w:style w:type="paragraph" w:customStyle="1" w:styleId="EF0D97BEC8414F99B11029D3C2BDD15D">
    <w:name w:val="EF0D97BEC8414F99B11029D3C2BDD15D"/>
    <w:rsid w:val="00A20FB0"/>
  </w:style>
  <w:style w:type="paragraph" w:customStyle="1" w:styleId="B057EDADD67F4A7D82967D2FFA9FEC78">
    <w:name w:val="B057EDADD67F4A7D82967D2FFA9FEC78"/>
    <w:rsid w:val="00A20FB0"/>
  </w:style>
  <w:style w:type="paragraph" w:customStyle="1" w:styleId="F53037082EEE4ABA9BC455054760B95C">
    <w:name w:val="F53037082EEE4ABA9BC455054760B95C"/>
    <w:rsid w:val="00140401"/>
  </w:style>
  <w:style w:type="paragraph" w:customStyle="1" w:styleId="022A29E6E7DF4506806AD1568B639D06">
    <w:name w:val="022A29E6E7DF4506806AD1568B639D06"/>
    <w:rsid w:val="00140401"/>
  </w:style>
  <w:style w:type="paragraph" w:customStyle="1" w:styleId="0E15A222ABD34FBF8D726C1727C13EB1">
    <w:name w:val="0E15A222ABD34FBF8D726C1727C13EB1"/>
    <w:rsid w:val="00140401"/>
  </w:style>
  <w:style w:type="paragraph" w:customStyle="1" w:styleId="9CBCB914272A44BFA6BD5010ACD69505">
    <w:name w:val="9CBCB914272A44BFA6BD5010ACD69505"/>
    <w:rsid w:val="00140401"/>
  </w:style>
  <w:style w:type="paragraph" w:customStyle="1" w:styleId="AC9E0112BC1347D0B2DFB082786D8438">
    <w:name w:val="AC9E0112BC1347D0B2DFB082786D8438"/>
    <w:rsid w:val="00140401"/>
  </w:style>
  <w:style w:type="paragraph" w:customStyle="1" w:styleId="86259E42CDC14AD1895B4033FFD343B9">
    <w:name w:val="86259E42CDC14AD1895B4033FFD343B9"/>
    <w:rsid w:val="00140401"/>
  </w:style>
  <w:style w:type="paragraph" w:customStyle="1" w:styleId="C7718D1DB6C34CF2A0FD31E603EFB099">
    <w:name w:val="C7718D1DB6C34CF2A0FD31E603EFB099"/>
    <w:rsid w:val="00140401"/>
  </w:style>
  <w:style w:type="paragraph" w:customStyle="1" w:styleId="52BBAD33C7CF4B4D9A4AEC90E4A4B3EC">
    <w:name w:val="52BBAD33C7CF4B4D9A4AEC90E4A4B3EC"/>
    <w:rsid w:val="00140401"/>
  </w:style>
  <w:style w:type="paragraph" w:customStyle="1" w:styleId="9CAFFE5551FB45C8BFAE3C2E1D688EAB">
    <w:name w:val="9CAFFE5551FB45C8BFAE3C2E1D688EAB"/>
    <w:rsid w:val="00140401"/>
  </w:style>
  <w:style w:type="paragraph" w:customStyle="1" w:styleId="914395BD1232447D95F2AD92A7B84B28">
    <w:name w:val="914395BD1232447D95F2AD92A7B84B28"/>
    <w:rsid w:val="00140401"/>
  </w:style>
  <w:style w:type="paragraph" w:customStyle="1" w:styleId="DD847EA9F5FB4821B8C265AE6002FE74">
    <w:name w:val="DD847EA9F5FB4821B8C265AE6002FE74"/>
    <w:rsid w:val="00140401"/>
  </w:style>
  <w:style w:type="paragraph" w:customStyle="1" w:styleId="BC9F7721329345E296E491BAB8D526FB">
    <w:name w:val="BC9F7721329345E296E491BAB8D526FB"/>
    <w:rsid w:val="00140401"/>
  </w:style>
  <w:style w:type="paragraph" w:customStyle="1" w:styleId="458471E353B5476DAE585DD1730DBC3A">
    <w:name w:val="458471E353B5476DAE585DD1730DBC3A"/>
    <w:rsid w:val="00140401"/>
  </w:style>
  <w:style w:type="paragraph" w:customStyle="1" w:styleId="18DB1A9266B24BD9AA26DBD618850362">
    <w:name w:val="18DB1A9266B24BD9AA26DBD618850362"/>
    <w:rsid w:val="00140401"/>
  </w:style>
  <w:style w:type="paragraph" w:customStyle="1" w:styleId="CF79615B31954D91A00EA63B20830D7E">
    <w:name w:val="CF79615B31954D91A00EA63B20830D7E"/>
    <w:rsid w:val="00140401"/>
  </w:style>
  <w:style w:type="paragraph" w:customStyle="1" w:styleId="23E01DF0846844F99340CCFBD8DD96B6">
    <w:name w:val="23E01DF0846844F99340CCFBD8DD96B6"/>
    <w:rsid w:val="00140401"/>
  </w:style>
  <w:style w:type="paragraph" w:customStyle="1" w:styleId="B1BAE541E7A54C60828D4DF56C826308">
    <w:name w:val="B1BAE541E7A54C60828D4DF56C826308"/>
    <w:rsid w:val="00140401"/>
  </w:style>
  <w:style w:type="paragraph" w:customStyle="1" w:styleId="71233C07E9F84A55927BCE229A1D3DDE">
    <w:name w:val="71233C07E9F84A55927BCE229A1D3DDE"/>
    <w:rsid w:val="00140401"/>
  </w:style>
  <w:style w:type="paragraph" w:customStyle="1" w:styleId="1DFF83AACFA040D689868FA16A4E19EA">
    <w:name w:val="1DFF83AACFA040D689868FA16A4E19EA"/>
    <w:rsid w:val="00140401"/>
  </w:style>
  <w:style w:type="paragraph" w:customStyle="1" w:styleId="BE10E84D268E4F4CB1E7EC40B58E0F1D">
    <w:name w:val="BE10E84D268E4F4CB1E7EC40B58E0F1D"/>
    <w:rsid w:val="00140401"/>
  </w:style>
  <w:style w:type="paragraph" w:customStyle="1" w:styleId="5D742D1817A54D10959EBC34347D1B68">
    <w:name w:val="5D742D1817A54D10959EBC34347D1B68"/>
    <w:rsid w:val="00140401"/>
  </w:style>
  <w:style w:type="paragraph" w:customStyle="1" w:styleId="9D0FD995537B4970B2011BCD2B30D525">
    <w:name w:val="9D0FD995537B4970B2011BCD2B30D525"/>
    <w:rsid w:val="00140401"/>
  </w:style>
  <w:style w:type="paragraph" w:customStyle="1" w:styleId="AE2288F607124FACBA9C8C74963ABEFE">
    <w:name w:val="AE2288F607124FACBA9C8C74963ABEFE"/>
    <w:rsid w:val="00140401"/>
  </w:style>
  <w:style w:type="paragraph" w:customStyle="1" w:styleId="76BD42B64219486F8530D92AC27A0663">
    <w:name w:val="76BD42B64219486F8530D92AC27A0663"/>
    <w:rsid w:val="00140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22C1-44EB-4453-A09A-94D05CDA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5</cp:revision>
  <dcterms:created xsi:type="dcterms:W3CDTF">2023-05-19T07:17:00Z</dcterms:created>
  <dcterms:modified xsi:type="dcterms:W3CDTF">2024-03-01T13:29:00Z</dcterms:modified>
</cp:coreProperties>
</file>