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3B32A800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5B5613">
        <w:rPr>
          <w:b/>
          <w:color w:val="FFFFFF" w:themeColor="background1"/>
          <w:sz w:val="32"/>
        </w:rPr>
        <w:t xml:space="preserve">Gestion de Patrimoine </w:t>
      </w:r>
      <w:r w:rsidR="00C04184">
        <w:rPr>
          <w:b/>
          <w:color w:val="FFFFFF" w:themeColor="background1"/>
          <w:sz w:val="32"/>
        </w:rPr>
        <w:t>(GP)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7E5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D61A572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</w:t>
      </w:r>
      <w:proofErr w:type="spellStart"/>
      <w:r w:rsidRPr="00610FFB">
        <w:rPr>
          <w:b/>
        </w:rPr>
        <w:t>alternant</w:t>
      </w:r>
      <w:r>
        <w:rPr>
          <w:b/>
        </w:rPr>
        <w:t>.e</w:t>
      </w:r>
      <w:proofErr w:type="spellEnd"/>
      <w:proofErr w:type="gramEnd"/>
      <w:r w:rsidRPr="00610FFB">
        <w:rPr>
          <w:b/>
        </w:rPr>
        <w:t xml:space="preserve"> et l’entreprise puis renvoyer à</w:t>
      </w:r>
    </w:p>
    <w:p w14:paraId="73751775" w14:textId="4CA6FE93" w:rsidR="0002684E" w:rsidRDefault="00652537" w:rsidP="0002684E">
      <w:pPr>
        <w:tabs>
          <w:tab w:val="left" w:pos="0"/>
        </w:tabs>
        <w:jc w:val="center"/>
      </w:pPr>
      <w:hyperlink r:id="rId9" w:history="1">
        <w:r w:rsidR="00D14625" w:rsidRPr="00B362D3">
          <w:rPr>
            <w:rStyle w:val="Lienhypertexte"/>
            <w:noProof/>
          </w:rPr>
          <w:t>iae-alternance.mastergdp@univ-lyon3.fr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3D81237F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DB6740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4F2C9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6CEF7FD2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4F2C98">
              <w:rPr>
                <w:b/>
                <w:bCs/>
                <w:color w:val="0070C0"/>
                <w:sz w:val="28"/>
              </w:rPr>
              <w:t>֤É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FCA4DE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4F2C98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DCF1980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4F2C9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12A7AC1A" w:rsidR="00D14625" w:rsidRDefault="004F2C98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68BF87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930EDC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930EDC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A4F9492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4F2C9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A037D28" w14:textId="77777777" w:rsidR="004F2C98" w:rsidRDefault="004F2C98" w:rsidP="004F2C9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Pour les </w:t>
            </w:r>
            <w:proofErr w:type="spellStart"/>
            <w:r>
              <w:rPr>
                <w:b/>
                <w:bCs/>
              </w:rPr>
              <w:t>candidat.</w:t>
            </w:r>
            <w:proofErr w:type="gramStart"/>
            <w:r>
              <w:rPr>
                <w:b/>
                <w:bCs/>
              </w:rPr>
              <w:t>e.s</w:t>
            </w:r>
            <w:proofErr w:type="spellEnd"/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65D212FB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0C9FA92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pPr w:leftFromText="141" w:rightFromText="141" w:vertAnchor="text" w:horzAnchor="margin" w:tblpY="70"/>
        <w:tblW w:w="10627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4357"/>
        <w:gridCol w:w="3611"/>
      </w:tblGrid>
      <w:tr w:rsidR="00D14625" w:rsidRPr="00016D55" w14:paraId="64B28E43" w14:textId="77777777" w:rsidTr="00AC5BD8">
        <w:trPr>
          <w:trHeight w:val="416"/>
        </w:trPr>
        <w:tc>
          <w:tcPr>
            <w:tcW w:w="2659" w:type="dxa"/>
            <w:vAlign w:val="center"/>
          </w:tcPr>
          <w:p w14:paraId="04958E27" w14:textId="77777777" w:rsidR="00D14625" w:rsidRPr="00016D55" w:rsidRDefault="00D14625" w:rsidP="00D14625">
            <w:pPr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Fonctions</w:t>
            </w:r>
          </w:p>
        </w:tc>
        <w:tc>
          <w:tcPr>
            <w:tcW w:w="4357" w:type="dxa"/>
            <w:vAlign w:val="center"/>
          </w:tcPr>
          <w:p w14:paraId="787B1AE6" w14:textId="77777777" w:rsidR="00D14625" w:rsidRPr="00016D55" w:rsidRDefault="00D14625" w:rsidP="00D14625">
            <w:pPr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principales</w:t>
            </w:r>
          </w:p>
        </w:tc>
        <w:tc>
          <w:tcPr>
            <w:tcW w:w="3611" w:type="dxa"/>
            <w:vAlign w:val="center"/>
          </w:tcPr>
          <w:p w14:paraId="25C3D441" w14:textId="77777777" w:rsidR="00D14625" w:rsidRPr="00016D55" w:rsidRDefault="00D14625" w:rsidP="00D14625">
            <w:pPr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secondaires</w:t>
            </w:r>
          </w:p>
        </w:tc>
      </w:tr>
      <w:tr w:rsidR="00D14625" w:rsidRPr="00AF00CD" w14:paraId="2C9CD376" w14:textId="77777777" w:rsidTr="00AC5BD8">
        <w:trPr>
          <w:trHeight w:val="624"/>
        </w:trPr>
        <w:tc>
          <w:tcPr>
            <w:tcW w:w="2659" w:type="dxa"/>
            <w:vAlign w:val="center"/>
          </w:tcPr>
          <w:p w14:paraId="31089993" w14:textId="77777777" w:rsidR="00D14625" w:rsidRPr="00016D5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de clientèle en gestion patrimoniale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453331447"/>
            <w:placeholder>
              <w:docPart w:val="458471E353B5476DAE585DD1730DBC3A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31F87232" w14:textId="77777777" w:rsidR="00D14625" w:rsidRPr="00613F29" w:rsidRDefault="00D14625" w:rsidP="00D14625">
                <w:pPr>
                  <w:pStyle w:val="Titre4"/>
                  <w:spacing w:before="0" w:after="0"/>
                  <w:rPr>
                    <w:rFonts w:asciiTheme="minorHAnsi" w:hAnsiTheme="minorHAnsi" w:cstheme="minorHAnsi"/>
                    <w:b w:val="0"/>
                    <w:color w:val="000000"/>
                    <w:sz w:val="22"/>
                    <w:szCs w:val="22"/>
                  </w:rPr>
                </w:pPr>
                <w:r w:rsidRPr="00613F29">
                  <w:rPr>
                    <w:rStyle w:val="Textedelespacerserv"/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158450242"/>
            <w:placeholder>
              <w:docPart w:val="18DB1A9266B24BD9AA26DBD618850362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2341C12E" w14:textId="77777777" w:rsidR="00D14625" w:rsidRPr="00AF00CD" w:rsidRDefault="00D14625" w:rsidP="00D14625">
                <w:pPr>
                  <w:spacing w:after="0"/>
                  <w:rPr>
                    <w:rFonts w:cs="Arial"/>
                    <w:i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14625" w:rsidRPr="00AF00CD" w14:paraId="4CFE6BF6" w14:textId="77777777" w:rsidTr="00AC5BD8">
        <w:trPr>
          <w:trHeight w:val="1064"/>
        </w:trPr>
        <w:tc>
          <w:tcPr>
            <w:tcW w:w="2659" w:type="dxa"/>
            <w:vAlign w:val="center"/>
          </w:tcPr>
          <w:p w14:paraId="17690FDD" w14:textId="77777777" w:rsidR="00D14625" w:rsidRPr="00016D5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en gestion de fortune</w:t>
            </w:r>
          </w:p>
        </w:tc>
        <w:sdt>
          <w:sdtPr>
            <w:rPr>
              <w:rFonts w:cs="Arial"/>
            </w:rPr>
            <w:id w:val="-1583831046"/>
            <w:placeholder>
              <w:docPart w:val="CF79615B31954D91A00EA63B20830D7E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34925B64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825125200"/>
            <w:placeholder>
              <w:docPart w:val="23E01DF0846844F99340CCFBD8DD96B6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6DC8D774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14625" w:rsidRPr="00AF00CD" w14:paraId="79102E36" w14:textId="77777777" w:rsidTr="00AC5BD8">
        <w:trPr>
          <w:trHeight w:val="702"/>
        </w:trPr>
        <w:tc>
          <w:tcPr>
            <w:tcW w:w="2659" w:type="dxa"/>
            <w:vAlign w:val="center"/>
          </w:tcPr>
          <w:p w14:paraId="578088B8" w14:textId="77777777" w:rsidR="00D14625" w:rsidRPr="00016D5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en gestion de portefeuille</w:t>
            </w:r>
          </w:p>
        </w:tc>
        <w:sdt>
          <w:sdtPr>
            <w:rPr>
              <w:rFonts w:cs="Arial"/>
            </w:rPr>
            <w:id w:val="-187990026"/>
            <w:placeholder>
              <w:docPart w:val="B1BAE541E7A54C60828D4DF56C826308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7909D834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767955661"/>
            <w:placeholder>
              <w:docPart w:val="71233C07E9F84A55927BCE229A1D3DDE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09B8292C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14625" w:rsidRPr="00AF00CD" w14:paraId="0CF4FBD7" w14:textId="77777777" w:rsidTr="00AC5BD8">
        <w:trPr>
          <w:trHeight w:val="694"/>
        </w:trPr>
        <w:tc>
          <w:tcPr>
            <w:tcW w:w="2659" w:type="dxa"/>
            <w:vAlign w:val="center"/>
          </w:tcPr>
          <w:p w14:paraId="7CC9B46A" w14:textId="77777777" w:rsidR="00D14625" w:rsidRPr="00016D5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de clientèle en gestion privée</w:t>
            </w:r>
          </w:p>
        </w:tc>
        <w:sdt>
          <w:sdtPr>
            <w:rPr>
              <w:rFonts w:cs="Arial"/>
            </w:rPr>
            <w:id w:val="123742465"/>
            <w:placeholder>
              <w:docPart w:val="1DFF83AACFA040D689868FA16A4E19EA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611B4ECD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58605555"/>
            <w:placeholder>
              <w:docPart w:val="BE10E84D268E4F4CB1E7EC40B58E0F1D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6FAAF7E5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14625" w:rsidRPr="00AF00CD" w14:paraId="513EC416" w14:textId="77777777" w:rsidTr="00AC5BD8">
        <w:trPr>
          <w:trHeight w:val="718"/>
        </w:trPr>
        <w:tc>
          <w:tcPr>
            <w:tcW w:w="2659" w:type="dxa"/>
            <w:vAlign w:val="center"/>
          </w:tcPr>
          <w:p w14:paraId="2D6E0D18" w14:textId="77777777" w:rsidR="00D14625" w:rsidRPr="00016D5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</w:t>
            </w:r>
            <w:r w:rsidRPr="00516C69">
              <w:rPr>
                <w:rFonts w:ascii="Arial" w:hAnsi="Arial" w:cs="Arial"/>
                <w:sz w:val="20"/>
                <w:szCs w:val="22"/>
              </w:rPr>
              <w:t>onseiller en Epargne-Retraite</w:t>
            </w:r>
          </w:p>
        </w:tc>
        <w:sdt>
          <w:sdtPr>
            <w:rPr>
              <w:rFonts w:cs="Arial"/>
            </w:rPr>
            <w:id w:val="72932213"/>
            <w:placeholder>
              <w:docPart w:val="5D742D1817A54D10959EBC34347D1B68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71F92F14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904832206"/>
            <w:placeholder>
              <w:docPart w:val="9D0FD995537B4970B2011BCD2B30D525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7F8FF88A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14625" w:rsidRPr="00AF00CD" w14:paraId="7893E80A" w14:textId="77777777" w:rsidTr="00AC5BD8">
        <w:trPr>
          <w:trHeight w:val="718"/>
        </w:trPr>
        <w:tc>
          <w:tcPr>
            <w:tcW w:w="2659" w:type="dxa"/>
            <w:vAlign w:val="center"/>
          </w:tcPr>
          <w:p w14:paraId="6FF566DE" w14:textId="77777777" w:rsidR="00D1462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Autres</w:t>
            </w:r>
          </w:p>
        </w:tc>
        <w:sdt>
          <w:sdtPr>
            <w:rPr>
              <w:rFonts w:cs="Arial"/>
            </w:rPr>
            <w:id w:val="-148209934"/>
            <w:placeholder>
              <w:docPart w:val="AE2288F607124FACBA9C8C74963ABEFE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34783B8D" w14:textId="77777777" w:rsidR="00D14625" w:rsidRDefault="00D14625" w:rsidP="00D14625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76640659"/>
            <w:placeholder>
              <w:docPart w:val="76BD42B64219486F8530D92AC27A0663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03914F17" w14:textId="77777777" w:rsidR="00D14625" w:rsidRDefault="00D14625" w:rsidP="00D14625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73CBF0A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30EDC">
        <w:rPr>
          <w:rFonts w:ascii="Tahoma" w:hAnsi="Tahoma" w:cs="Tahoma"/>
          <w:b/>
        </w:rPr>
        <w:t xml:space="preserve">à disposition de </w:t>
      </w:r>
      <w:proofErr w:type="gramStart"/>
      <w:r w:rsidR="00930EDC">
        <w:rPr>
          <w:rFonts w:ascii="Tahoma" w:hAnsi="Tahoma" w:cs="Tahoma"/>
          <w:b/>
        </w:rPr>
        <w:t>l’</w:t>
      </w:r>
      <w:proofErr w:type="spellStart"/>
      <w:r w:rsidR="00930EDC">
        <w:rPr>
          <w:rFonts w:ascii="Tahoma" w:hAnsi="Tahoma" w:cs="Tahoma"/>
          <w:b/>
        </w:rPr>
        <w:t>alternant</w:t>
      </w:r>
      <w:r w:rsidR="004F2C98">
        <w:rPr>
          <w:rFonts w:ascii="Tahoma" w:hAnsi="Tahoma" w:cs="Tahoma"/>
          <w:b/>
        </w:rPr>
        <w:t>.e</w:t>
      </w:r>
      <w:proofErr w:type="spellEnd"/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19E77DED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65253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18C7" w14:textId="77777777" w:rsidR="00053F5C" w:rsidRDefault="00053F5C" w:rsidP="00F53087">
      <w:pPr>
        <w:spacing w:after="0" w:line="240" w:lineRule="auto"/>
      </w:pPr>
      <w:r>
        <w:separator/>
      </w:r>
    </w:p>
  </w:endnote>
  <w:endnote w:type="continuationSeparator" w:id="0">
    <w:p w14:paraId="7BA2D46F" w14:textId="77777777" w:rsidR="00053F5C" w:rsidRDefault="00053F5C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B503" w14:textId="77777777" w:rsidR="00053F5C" w:rsidRDefault="00053F5C" w:rsidP="00F53087">
      <w:pPr>
        <w:spacing w:after="0" w:line="240" w:lineRule="auto"/>
      </w:pPr>
      <w:r>
        <w:separator/>
      </w:r>
    </w:p>
  </w:footnote>
  <w:footnote w:type="continuationSeparator" w:id="0">
    <w:p w14:paraId="00200DE6" w14:textId="77777777" w:rsidR="00053F5C" w:rsidRDefault="00053F5C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220E5547" w:rsidR="00D67FD5" w:rsidRDefault="00930EDC">
    <w:pPr>
      <w:pStyle w:val="En-tte"/>
    </w:pPr>
    <w:r>
      <w:rPr>
        <w:noProof/>
      </w:rPr>
      <w:drawing>
        <wp:inline distT="0" distB="0" distL="0" distR="0" wp14:anchorId="78595C7B" wp14:editId="2B644027">
          <wp:extent cx="2177845" cy="4445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48" cy="445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441FAA">
      <w:t>202</w:t>
    </w:r>
    <w:r w:rsidR="00C04184">
      <w:t>6</w:t>
    </w:r>
    <w:r w:rsidR="00441FAA">
      <w:t>/202</w:t>
    </w:r>
    <w:r w:rsidR="00C04184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39364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0RNOBPZSGcodPkM+1rQ4yDjrDCJiwzyHLr7nK9o9s3udBXKdqMsYT0f05bhDIPGXvSrEefw1XtQR/CplOxJiQ==" w:salt="rTY07IQXOTzE6TUoTv0FY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3F5C"/>
    <w:rsid w:val="000E15C3"/>
    <w:rsid w:val="001039B7"/>
    <w:rsid w:val="00127CBB"/>
    <w:rsid w:val="00141421"/>
    <w:rsid w:val="0014400F"/>
    <w:rsid w:val="00145C67"/>
    <w:rsid w:val="00162B9E"/>
    <w:rsid w:val="001772AA"/>
    <w:rsid w:val="00191873"/>
    <w:rsid w:val="00193DDC"/>
    <w:rsid w:val="001E595C"/>
    <w:rsid w:val="001E6794"/>
    <w:rsid w:val="00274189"/>
    <w:rsid w:val="002A64D1"/>
    <w:rsid w:val="002B2C18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3F54C4"/>
    <w:rsid w:val="00406522"/>
    <w:rsid w:val="004165A3"/>
    <w:rsid w:val="004275B2"/>
    <w:rsid w:val="00441FAA"/>
    <w:rsid w:val="00444AAD"/>
    <w:rsid w:val="00456B75"/>
    <w:rsid w:val="00474835"/>
    <w:rsid w:val="00487107"/>
    <w:rsid w:val="00493ADC"/>
    <w:rsid w:val="004B3857"/>
    <w:rsid w:val="004F2C98"/>
    <w:rsid w:val="004F494F"/>
    <w:rsid w:val="00515AA3"/>
    <w:rsid w:val="00534023"/>
    <w:rsid w:val="00534B41"/>
    <w:rsid w:val="00547C20"/>
    <w:rsid w:val="005724E0"/>
    <w:rsid w:val="00582C17"/>
    <w:rsid w:val="005A3205"/>
    <w:rsid w:val="005B5613"/>
    <w:rsid w:val="005D5033"/>
    <w:rsid w:val="005F6214"/>
    <w:rsid w:val="00610FFB"/>
    <w:rsid w:val="0061405A"/>
    <w:rsid w:val="006237FF"/>
    <w:rsid w:val="00624055"/>
    <w:rsid w:val="00641D21"/>
    <w:rsid w:val="00642AF1"/>
    <w:rsid w:val="006436D6"/>
    <w:rsid w:val="00651391"/>
    <w:rsid w:val="00652537"/>
    <w:rsid w:val="00684418"/>
    <w:rsid w:val="00696C2D"/>
    <w:rsid w:val="006B2BEA"/>
    <w:rsid w:val="006D4AC0"/>
    <w:rsid w:val="006D708E"/>
    <w:rsid w:val="0070691F"/>
    <w:rsid w:val="0071112A"/>
    <w:rsid w:val="00740295"/>
    <w:rsid w:val="00785E55"/>
    <w:rsid w:val="007A2332"/>
    <w:rsid w:val="007E55DC"/>
    <w:rsid w:val="007F51C7"/>
    <w:rsid w:val="00831CA8"/>
    <w:rsid w:val="00837E89"/>
    <w:rsid w:val="00850713"/>
    <w:rsid w:val="008635B6"/>
    <w:rsid w:val="008657B5"/>
    <w:rsid w:val="008A7B1A"/>
    <w:rsid w:val="008E5783"/>
    <w:rsid w:val="00905534"/>
    <w:rsid w:val="00930EDC"/>
    <w:rsid w:val="00935C09"/>
    <w:rsid w:val="00952827"/>
    <w:rsid w:val="0095284B"/>
    <w:rsid w:val="0095516F"/>
    <w:rsid w:val="009D2D1B"/>
    <w:rsid w:val="009D4019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C5BD8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4184"/>
    <w:rsid w:val="00C06A1F"/>
    <w:rsid w:val="00C32511"/>
    <w:rsid w:val="00C41804"/>
    <w:rsid w:val="00C426ED"/>
    <w:rsid w:val="00C50915"/>
    <w:rsid w:val="00C7663A"/>
    <w:rsid w:val="00C80B5C"/>
    <w:rsid w:val="00C84FEA"/>
    <w:rsid w:val="00C90BB1"/>
    <w:rsid w:val="00CB2BFA"/>
    <w:rsid w:val="00CC5E75"/>
    <w:rsid w:val="00CE3D2E"/>
    <w:rsid w:val="00CE5EDB"/>
    <w:rsid w:val="00CF17B3"/>
    <w:rsid w:val="00D03B21"/>
    <w:rsid w:val="00D14625"/>
    <w:rsid w:val="00D2756F"/>
    <w:rsid w:val="00D42C01"/>
    <w:rsid w:val="00D62C49"/>
    <w:rsid w:val="00D67FD5"/>
    <w:rsid w:val="00D958E8"/>
    <w:rsid w:val="00DA2E70"/>
    <w:rsid w:val="00DA6ABB"/>
    <w:rsid w:val="00DB0672"/>
    <w:rsid w:val="00DD732F"/>
    <w:rsid w:val="00E36283"/>
    <w:rsid w:val="00E5138B"/>
    <w:rsid w:val="00E9501F"/>
    <w:rsid w:val="00F063D0"/>
    <w:rsid w:val="00F17EBB"/>
    <w:rsid w:val="00F53087"/>
    <w:rsid w:val="00F80E9C"/>
    <w:rsid w:val="00F82F53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gestion-de-patrimoin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gdp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8471E353B5476DAE585DD1730DB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A3E68A-E675-4FC6-AAFF-38F392593829}"/>
      </w:docPartPr>
      <w:docPartBody>
        <w:p w:rsidR="00E56FAB" w:rsidRDefault="00140401" w:rsidP="00140401">
          <w:pPr>
            <w:pStyle w:val="458471E353B5476DAE585DD1730DBC3A"/>
          </w:pPr>
          <w:r w:rsidRPr="00613F29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18DB1A9266B24BD9AA26DBD6188503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D40DA4-0334-4EAF-AFF2-19B2804F4A3A}"/>
      </w:docPartPr>
      <w:docPartBody>
        <w:p w:rsidR="00E56FAB" w:rsidRDefault="00140401" w:rsidP="00140401">
          <w:pPr>
            <w:pStyle w:val="18DB1A9266B24BD9AA26DBD618850362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79615B31954D91A00EA63B20830D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4A131-58AF-4A5E-81C9-7848CA8A5B70}"/>
      </w:docPartPr>
      <w:docPartBody>
        <w:p w:rsidR="00E56FAB" w:rsidRDefault="00140401" w:rsidP="00140401">
          <w:pPr>
            <w:pStyle w:val="CF79615B31954D91A00EA63B20830D7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E01DF0846844F99340CCFBD8DD9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F76FA8-70CF-4CE9-8265-C0108A68D345}"/>
      </w:docPartPr>
      <w:docPartBody>
        <w:p w:rsidR="00E56FAB" w:rsidRDefault="00140401" w:rsidP="00140401">
          <w:pPr>
            <w:pStyle w:val="23E01DF0846844F99340CCFBD8DD96B6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BAE541E7A54C60828D4DF56C8263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7A8A9-F254-4744-B2FC-B3950562A42F}"/>
      </w:docPartPr>
      <w:docPartBody>
        <w:p w:rsidR="00E56FAB" w:rsidRDefault="00140401" w:rsidP="00140401">
          <w:pPr>
            <w:pStyle w:val="B1BAE541E7A54C60828D4DF56C826308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233C07E9F84A55927BCE229A1D3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B2909-7B9E-4B10-9FF7-BAC143EF6BB5}"/>
      </w:docPartPr>
      <w:docPartBody>
        <w:p w:rsidR="00E56FAB" w:rsidRDefault="00140401" w:rsidP="00140401">
          <w:pPr>
            <w:pStyle w:val="71233C07E9F84A55927BCE229A1D3DD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FF83AACFA040D689868FA16A4E19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36D054-75E0-4F9A-B36A-FF94A3759456}"/>
      </w:docPartPr>
      <w:docPartBody>
        <w:p w:rsidR="00E56FAB" w:rsidRDefault="00140401" w:rsidP="00140401">
          <w:pPr>
            <w:pStyle w:val="1DFF83AACFA040D689868FA16A4E19EA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10E84D268E4F4CB1E7EC40B58E0F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5094B-F914-45A5-92AC-EA89A115282B}"/>
      </w:docPartPr>
      <w:docPartBody>
        <w:p w:rsidR="00E56FAB" w:rsidRDefault="00140401" w:rsidP="00140401">
          <w:pPr>
            <w:pStyle w:val="BE10E84D268E4F4CB1E7EC40B58E0F1D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742D1817A54D10959EBC34347D1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584DAB-37AE-4738-A0BF-71ABD16500E4}"/>
      </w:docPartPr>
      <w:docPartBody>
        <w:p w:rsidR="00E56FAB" w:rsidRDefault="00140401" w:rsidP="00140401">
          <w:pPr>
            <w:pStyle w:val="5D742D1817A54D10959EBC34347D1B68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0FD995537B4970B2011BCD2B30D5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C5218-29C1-41FE-A3B2-BD27AA386462}"/>
      </w:docPartPr>
      <w:docPartBody>
        <w:p w:rsidR="00E56FAB" w:rsidRDefault="00140401" w:rsidP="00140401">
          <w:pPr>
            <w:pStyle w:val="9D0FD995537B4970B2011BCD2B30D525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2288F607124FACBA9C8C74963ABE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83ADB-5FF8-4F5A-A185-BF57E451ADAA}"/>
      </w:docPartPr>
      <w:docPartBody>
        <w:p w:rsidR="00E56FAB" w:rsidRDefault="00140401" w:rsidP="00140401">
          <w:pPr>
            <w:pStyle w:val="AE2288F607124FACBA9C8C74963ABEFE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6BD42B64219486F8530D92AC27A06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255BBC-9C2A-441E-8D6D-20BD0CB5D8B1}"/>
      </w:docPartPr>
      <w:docPartBody>
        <w:p w:rsidR="00E56FAB" w:rsidRDefault="00140401" w:rsidP="00140401">
          <w:pPr>
            <w:pStyle w:val="76BD42B64219486F8530D92AC27A0663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5284B"/>
    <w:rsid w:val="0099002B"/>
    <w:rsid w:val="009B48D9"/>
    <w:rsid w:val="00A20FB0"/>
    <w:rsid w:val="00AC2A4C"/>
    <w:rsid w:val="00B41784"/>
    <w:rsid w:val="00BB3C50"/>
    <w:rsid w:val="00BC4F86"/>
    <w:rsid w:val="00BC5EDC"/>
    <w:rsid w:val="00BC708D"/>
    <w:rsid w:val="00BC79FF"/>
    <w:rsid w:val="00C32511"/>
    <w:rsid w:val="00C82E80"/>
    <w:rsid w:val="00C924D2"/>
    <w:rsid w:val="00C93A14"/>
    <w:rsid w:val="00CC5E75"/>
    <w:rsid w:val="00D1326B"/>
    <w:rsid w:val="00D34F1C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0401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458471E353B5476DAE585DD1730DBC3A">
    <w:name w:val="458471E353B5476DAE585DD1730DBC3A"/>
    <w:rsid w:val="00140401"/>
  </w:style>
  <w:style w:type="paragraph" w:customStyle="1" w:styleId="18DB1A9266B24BD9AA26DBD618850362">
    <w:name w:val="18DB1A9266B24BD9AA26DBD618850362"/>
    <w:rsid w:val="00140401"/>
  </w:style>
  <w:style w:type="paragraph" w:customStyle="1" w:styleId="CF79615B31954D91A00EA63B20830D7E">
    <w:name w:val="CF79615B31954D91A00EA63B20830D7E"/>
    <w:rsid w:val="00140401"/>
  </w:style>
  <w:style w:type="paragraph" w:customStyle="1" w:styleId="23E01DF0846844F99340CCFBD8DD96B6">
    <w:name w:val="23E01DF0846844F99340CCFBD8DD96B6"/>
    <w:rsid w:val="00140401"/>
  </w:style>
  <w:style w:type="paragraph" w:customStyle="1" w:styleId="B1BAE541E7A54C60828D4DF56C826308">
    <w:name w:val="B1BAE541E7A54C60828D4DF56C826308"/>
    <w:rsid w:val="00140401"/>
  </w:style>
  <w:style w:type="paragraph" w:customStyle="1" w:styleId="71233C07E9F84A55927BCE229A1D3DDE">
    <w:name w:val="71233C07E9F84A55927BCE229A1D3DDE"/>
    <w:rsid w:val="00140401"/>
  </w:style>
  <w:style w:type="paragraph" w:customStyle="1" w:styleId="1DFF83AACFA040D689868FA16A4E19EA">
    <w:name w:val="1DFF83AACFA040D689868FA16A4E19EA"/>
    <w:rsid w:val="00140401"/>
  </w:style>
  <w:style w:type="paragraph" w:customStyle="1" w:styleId="BE10E84D268E4F4CB1E7EC40B58E0F1D">
    <w:name w:val="BE10E84D268E4F4CB1E7EC40B58E0F1D"/>
    <w:rsid w:val="00140401"/>
  </w:style>
  <w:style w:type="paragraph" w:customStyle="1" w:styleId="5D742D1817A54D10959EBC34347D1B68">
    <w:name w:val="5D742D1817A54D10959EBC34347D1B68"/>
    <w:rsid w:val="00140401"/>
  </w:style>
  <w:style w:type="paragraph" w:customStyle="1" w:styleId="9D0FD995537B4970B2011BCD2B30D525">
    <w:name w:val="9D0FD995537B4970B2011BCD2B30D525"/>
    <w:rsid w:val="00140401"/>
  </w:style>
  <w:style w:type="paragraph" w:customStyle="1" w:styleId="AE2288F607124FACBA9C8C74963ABEFE">
    <w:name w:val="AE2288F607124FACBA9C8C74963ABEFE"/>
    <w:rsid w:val="00140401"/>
  </w:style>
  <w:style w:type="paragraph" w:customStyle="1" w:styleId="76BD42B64219486F8530D92AC27A0663">
    <w:name w:val="76BD42B64219486F8530D92AC27A0663"/>
    <w:rsid w:val="001404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451DE-2F5D-4EA3-8DB1-465D6C9D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10</cp:revision>
  <dcterms:created xsi:type="dcterms:W3CDTF">2025-02-26T11:09:00Z</dcterms:created>
  <dcterms:modified xsi:type="dcterms:W3CDTF">2026-01-29T14:55:00Z</dcterms:modified>
</cp:coreProperties>
</file>