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5E9CAA2F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 2 Marketing Stratégique et Opérationnel (MSO)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C82FF39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0C5662">
      <w:pPr>
        <w:spacing w:after="0"/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</w:t>
      </w:r>
      <w:proofErr w:type="spellStart"/>
      <w:r w:rsidRPr="00610FFB">
        <w:rPr>
          <w:b/>
        </w:rPr>
        <w:t>alternant</w:t>
      </w:r>
      <w:r>
        <w:rPr>
          <w:b/>
        </w:rPr>
        <w:t>.e</w:t>
      </w:r>
      <w:proofErr w:type="spellEnd"/>
      <w:proofErr w:type="gramEnd"/>
      <w:r w:rsidRPr="00610FFB">
        <w:rPr>
          <w:b/>
        </w:rPr>
        <w:t xml:space="preserve"> et l’entreprise puis renvoyer à</w:t>
      </w:r>
    </w:p>
    <w:p w14:paraId="6B508C39" w14:textId="63B09BCA" w:rsidR="00274189" w:rsidRPr="00274189" w:rsidRDefault="0012062B" w:rsidP="00F80E9C">
      <w:pPr>
        <w:jc w:val="center"/>
        <w:rPr>
          <w:rFonts w:eastAsia="Times New Roman"/>
        </w:rPr>
      </w:pPr>
      <w:hyperlink r:id="rId9" w:history="1">
        <w:r w:rsidR="000C5662" w:rsidRPr="00BA0D5F">
          <w:rPr>
            <w:rStyle w:val="Lienhypertexte"/>
          </w:rPr>
          <w:t>mmso@univ-lyon3</w:t>
        </w:r>
      </w:hyperlink>
      <w:r w:rsidR="00582C17">
        <w:rPr>
          <w:rStyle w:val="Lienhypertexte"/>
        </w:rPr>
        <w:t>.fr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A8A148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481063A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0C566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D9FA08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OPERATIONNEL.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34D5C0A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0C566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0ED6F67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0C566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57FA1A4" w14:textId="77777777" w:rsidR="000C5662" w:rsidRDefault="000C5662" w:rsidP="000C566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221DC3CA" w:rsidR="00C06A1F" w:rsidRDefault="000C5662" w:rsidP="000C5662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</w:t>
            </w:r>
            <w:r w:rsidR="00274189">
              <w:rPr>
                <w:b/>
                <w:bCs/>
                <w:i/>
              </w:rPr>
              <w:t>ttention, il est nécessaire que le candidat dispose d’une autorisation de travail à temps complet.</w:t>
            </w:r>
          </w:p>
          <w:p w14:paraId="1DEA46FA" w14:textId="1CC556A3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973BE5">
              <w:rPr>
                <w:b/>
                <w:bCs/>
                <w:i/>
              </w:rPr>
              <w:t>DRREETS (ex-</w:t>
            </w:r>
            <w:r w:rsidR="003A1DEB">
              <w:rPr>
                <w:b/>
                <w:bCs/>
                <w:i/>
              </w:rPr>
              <w:t>DIRECCTE</w:t>
            </w:r>
            <w:r w:rsidR="00973BE5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0207DDC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0C566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0450D3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B1EFB30" w14:textId="77777777" w:rsidR="00450464" w:rsidRDefault="00450464" w:rsidP="004504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les </w:t>
            </w:r>
            <w:proofErr w:type="spellStart"/>
            <w:r>
              <w:rPr>
                <w:b/>
                <w:bCs/>
              </w:rPr>
              <w:t>candidat.</w:t>
            </w:r>
            <w:proofErr w:type="gramStart"/>
            <w:r>
              <w:rPr>
                <w:b/>
                <w:bCs/>
              </w:rPr>
              <w:t>e.s</w:t>
            </w:r>
            <w:proofErr w:type="spellEnd"/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989610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pPr w:leftFromText="141" w:rightFromText="141" w:vertAnchor="text" w:horzAnchor="margin" w:tblpY="298"/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1"/>
        <w:gridCol w:w="1462"/>
        <w:gridCol w:w="1462"/>
        <w:gridCol w:w="1457"/>
      </w:tblGrid>
      <w:tr w:rsidR="00C06A1F" w:rsidRPr="00C10A69" w14:paraId="3B22AEE7" w14:textId="77777777" w:rsidTr="00D740C6">
        <w:trPr>
          <w:trHeight w:val="699"/>
        </w:trPr>
        <w:tc>
          <w:tcPr>
            <w:tcW w:w="2938" w:type="pct"/>
          </w:tcPr>
          <w:p w14:paraId="3FE6D2D9" w14:textId="2D21F9AC" w:rsidR="00C06A1F" w:rsidRPr="00214304" w:rsidRDefault="00C06A1F" w:rsidP="00D740C6">
            <w:pPr>
              <w:spacing w:after="0"/>
              <w:jc w:val="center"/>
              <w:rPr>
                <w:rFonts w:cs="Arial"/>
                <w:b/>
              </w:rPr>
            </w:pPr>
            <w:r w:rsidRPr="00C10A69">
              <w:rPr>
                <w:rFonts w:cs="Arial"/>
                <w:b/>
              </w:rPr>
              <w:t xml:space="preserve">Missions confiées à </w:t>
            </w:r>
            <w:proofErr w:type="gramStart"/>
            <w:r w:rsidRPr="00C10A69">
              <w:rPr>
                <w:rFonts w:cs="Arial"/>
                <w:b/>
              </w:rPr>
              <w:t>l’</w:t>
            </w:r>
            <w:proofErr w:type="spellStart"/>
            <w:r w:rsidRPr="00C10A69">
              <w:rPr>
                <w:rFonts w:cs="Arial"/>
                <w:b/>
              </w:rPr>
              <w:t>alternant</w:t>
            </w:r>
            <w:r w:rsidR="00F41B36">
              <w:rPr>
                <w:rFonts w:cs="Arial"/>
                <w:b/>
              </w:rPr>
              <w:t>.e</w:t>
            </w:r>
            <w:proofErr w:type="spellEnd"/>
            <w:proofErr w:type="gramEnd"/>
            <w:r w:rsidRPr="00C10A69">
              <w:rPr>
                <w:rFonts w:cs="Arial"/>
                <w:b/>
              </w:rPr>
              <w:t xml:space="preserve"> :</w:t>
            </w:r>
          </w:p>
        </w:tc>
        <w:tc>
          <w:tcPr>
            <w:tcW w:w="688" w:type="pct"/>
          </w:tcPr>
          <w:p w14:paraId="1533B70F" w14:textId="77777777" w:rsidR="00C06A1F" w:rsidRPr="00C10A69" w:rsidRDefault="00C06A1F" w:rsidP="00D740C6">
            <w:pPr>
              <w:spacing w:after="0"/>
              <w:jc w:val="center"/>
              <w:rPr>
                <w:rFonts w:cs="Arial"/>
              </w:rPr>
            </w:pPr>
            <w:r w:rsidRPr="00C10A69">
              <w:rPr>
                <w:rFonts w:cs="Arial"/>
              </w:rPr>
              <w:t>1ère période</w:t>
            </w:r>
          </w:p>
          <w:p w14:paraId="7C028753" w14:textId="0805C4DA" w:rsidR="00C06A1F" w:rsidRPr="00C10A69" w:rsidRDefault="000C5662" w:rsidP="00D740C6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C06A1F" w:rsidRPr="00C10A69">
              <w:rPr>
                <w:rFonts w:cs="Arial"/>
              </w:rPr>
              <w:t>ept. à déc.</w:t>
            </w:r>
          </w:p>
        </w:tc>
        <w:tc>
          <w:tcPr>
            <w:tcW w:w="688" w:type="pct"/>
          </w:tcPr>
          <w:p w14:paraId="080E62EF" w14:textId="77777777" w:rsidR="00C06A1F" w:rsidRPr="00C10A69" w:rsidRDefault="00C06A1F" w:rsidP="00D740C6">
            <w:pPr>
              <w:spacing w:after="0"/>
              <w:jc w:val="center"/>
              <w:rPr>
                <w:rFonts w:cs="Arial"/>
              </w:rPr>
            </w:pPr>
            <w:r w:rsidRPr="00C10A69">
              <w:rPr>
                <w:rFonts w:cs="Arial"/>
              </w:rPr>
              <w:t>2e période</w:t>
            </w:r>
          </w:p>
          <w:p w14:paraId="2AF60DF8" w14:textId="038842DD" w:rsidR="00C06A1F" w:rsidRPr="00C10A69" w:rsidRDefault="000C5662" w:rsidP="00D740C6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C06A1F" w:rsidRPr="00C10A69">
              <w:rPr>
                <w:rFonts w:cs="Arial"/>
              </w:rPr>
              <w:t>anvier à mai</w:t>
            </w:r>
          </w:p>
        </w:tc>
        <w:tc>
          <w:tcPr>
            <w:tcW w:w="686" w:type="pct"/>
          </w:tcPr>
          <w:p w14:paraId="3C829DD7" w14:textId="77777777" w:rsidR="00C06A1F" w:rsidRPr="00C10A69" w:rsidRDefault="00C06A1F" w:rsidP="00D740C6">
            <w:pPr>
              <w:spacing w:after="0"/>
              <w:jc w:val="center"/>
              <w:rPr>
                <w:rFonts w:cs="Arial"/>
              </w:rPr>
            </w:pPr>
            <w:r w:rsidRPr="00C10A69">
              <w:rPr>
                <w:rFonts w:cs="Arial"/>
              </w:rPr>
              <w:t>3e période</w:t>
            </w:r>
          </w:p>
          <w:p w14:paraId="79EE042A" w14:textId="647F4A07" w:rsidR="00C06A1F" w:rsidRPr="00C10A69" w:rsidRDefault="000C5662" w:rsidP="00D740C6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C06A1F" w:rsidRPr="00C10A69">
              <w:rPr>
                <w:rFonts w:cs="Arial"/>
              </w:rPr>
              <w:t>uin à sept.</w:t>
            </w:r>
          </w:p>
        </w:tc>
      </w:tr>
      <w:tr w:rsidR="00C06A1F" w:rsidRPr="00C10A69" w14:paraId="045307B3" w14:textId="77777777" w:rsidTr="00D740C6">
        <w:trPr>
          <w:trHeight w:val="588"/>
        </w:trPr>
        <w:tc>
          <w:tcPr>
            <w:tcW w:w="2938" w:type="pct"/>
          </w:tcPr>
          <w:p w14:paraId="3C9CA045" w14:textId="119BAA11" w:rsidR="00C06A1F" w:rsidRPr="00C10A69" w:rsidRDefault="00C06A1F" w:rsidP="000C5662">
            <w:pPr>
              <w:tabs>
                <w:tab w:val="left" w:pos="1201"/>
              </w:tabs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Exemples :</w:t>
            </w:r>
            <w:r w:rsidR="000C5662">
              <w:rPr>
                <w:rFonts w:cs="Arial"/>
              </w:rPr>
              <w:t xml:space="preserve">  R</w:t>
            </w:r>
            <w:r w:rsidRPr="00C10A69">
              <w:rPr>
                <w:rFonts w:cs="Arial"/>
              </w:rPr>
              <w:t>éflexion sur la cible et le positionnement</w:t>
            </w:r>
          </w:p>
          <w:p w14:paraId="5FBD546D" w14:textId="604AC5D0" w:rsidR="00C06A1F" w:rsidRPr="00C10A69" w:rsidRDefault="000C5662" w:rsidP="000C5662">
            <w:pPr>
              <w:tabs>
                <w:tab w:val="left" w:pos="1201"/>
              </w:tabs>
              <w:spacing w:after="0"/>
              <w:ind w:left="1059"/>
              <w:rPr>
                <w:rFonts w:cs="Arial"/>
              </w:rPr>
            </w:pPr>
            <w:r>
              <w:rPr>
                <w:rFonts w:cs="Arial"/>
              </w:rPr>
              <w:t>É</w:t>
            </w:r>
            <w:r w:rsidR="00C06A1F" w:rsidRPr="00C10A69">
              <w:rPr>
                <w:rFonts w:cs="Arial"/>
              </w:rPr>
              <w:t>laboration d’un programme de fidélisation</w:t>
            </w:r>
          </w:p>
        </w:tc>
        <w:tc>
          <w:tcPr>
            <w:tcW w:w="688" w:type="pct"/>
          </w:tcPr>
          <w:p w14:paraId="7D5CBFDF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20%</w:t>
            </w:r>
          </w:p>
          <w:p w14:paraId="6A39CBE4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10%</w:t>
            </w:r>
          </w:p>
        </w:tc>
        <w:tc>
          <w:tcPr>
            <w:tcW w:w="688" w:type="pct"/>
          </w:tcPr>
          <w:p w14:paraId="464FC9A9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30%</w:t>
            </w:r>
          </w:p>
          <w:p w14:paraId="7DF83E72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50%</w:t>
            </w:r>
          </w:p>
        </w:tc>
        <w:tc>
          <w:tcPr>
            <w:tcW w:w="686" w:type="pct"/>
          </w:tcPr>
          <w:p w14:paraId="37808464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10%</w:t>
            </w:r>
          </w:p>
          <w:p w14:paraId="5863B63C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50%</w:t>
            </w:r>
          </w:p>
        </w:tc>
      </w:tr>
      <w:tr w:rsidR="00C06A1F" w:rsidRPr="00C10A69" w14:paraId="4CC3F487" w14:textId="77777777" w:rsidTr="00D740C6">
        <w:trPr>
          <w:trHeight w:val="910"/>
        </w:trPr>
        <w:sdt>
          <w:sdtPr>
            <w:rPr>
              <w:rFonts w:cs="Arial"/>
            </w:rPr>
            <w:id w:val="728508430"/>
            <w:placeholder>
              <w:docPart w:val="54DA3DCC4B814245A9E58FBFF53E12A5"/>
            </w:placeholder>
            <w:showingPlcHdr/>
          </w:sdtPr>
          <w:sdtEndPr/>
          <w:sdtContent>
            <w:tc>
              <w:tcPr>
                <w:tcW w:w="2938" w:type="pct"/>
              </w:tcPr>
              <w:p w14:paraId="005B00B9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103489055"/>
            <w:placeholder>
              <w:docPart w:val="9551EAE03FA74E99A41429458A004001"/>
            </w:placeholder>
            <w:showingPlcHdr/>
          </w:sdtPr>
          <w:sdtEndPr/>
          <w:sdtContent>
            <w:tc>
              <w:tcPr>
                <w:tcW w:w="688" w:type="pct"/>
              </w:tcPr>
              <w:p w14:paraId="3E377081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80039207"/>
            <w:placeholder>
              <w:docPart w:val="E77890ECFAC7454AB1213724A78EC496"/>
            </w:placeholder>
            <w:showingPlcHdr/>
          </w:sdtPr>
          <w:sdtEndPr/>
          <w:sdtContent>
            <w:tc>
              <w:tcPr>
                <w:tcW w:w="688" w:type="pct"/>
              </w:tcPr>
              <w:p w14:paraId="6FE3E0A6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2105613196"/>
            <w:placeholder>
              <w:docPart w:val="8B7241354209455CB05D701AF5E4224E"/>
            </w:placeholder>
            <w:showingPlcHdr/>
          </w:sdtPr>
          <w:sdtEndPr/>
          <w:sdtContent>
            <w:tc>
              <w:tcPr>
                <w:tcW w:w="686" w:type="pct"/>
              </w:tcPr>
              <w:p w14:paraId="142E3C17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C06A1F" w:rsidRPr="00C10A69" w14:paraId="7682ABD3" w14:textId="77777777" w:rsidTr="00D740C6">
        <w:trPr>
          <w:trHeight w:val="878"/>
        </w:trPr>
        <w:sdt>
          <w:sdtPr>
            <w:rPr>
              <w:rFonts w:cs="Arial"/>
            </w:rPr>
            <w:id w:val="180558268"/>
            <w:placeholder>
              <w:docPart w:val="93EC44F4FC334865AFFB2C5312A87844"/>
            </w:placeholder>
            <w:showingPlcHdr/>
          </w:sdtPr>
          <w:sdtEndPr/>
          <w:sdtContent>
            <w:tc>
              <w:tcPr>
                <w:tcW w:w="2938" w:type="pct"/>
              </w:tcPr>
              <w:p w14:paraId="1488C566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39373917"/>
            <w:placeholder>
              <w:docPart w:val="6BE07E47BFAC4236922C115E8F5B256A"/>
            </w:placeholder>
            <w:showingPlcHdr/>
          </w:sdtPr>
          <w:sdtEndPr/>
          <w:sdtContent>
            <w:tc>
              <w:tcPr>
                <w:tcW w:w="688" w:type="pct"/>
              </w:tcPr>
              <w:p w14:paraId="5E09922D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235371235"/>
            <w:placeholder>
              <w:docPart w:val="17BED19EDF95411EB246039C0E023CED"/>
            </w:placeholder>
            <w:showingPlcHdr/>
          </w:sdtPr>
          <w:sdtEndPr/>
          <w:sdtContent>
            <w:tc>
              <w:tcPr>
                <w:tcW w:w="688" w:type="pct"/>
              </w:tcPr>
              <w:p w14:paraId="3039A410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075664211"/>
            <w:placeholder>
              <w:docPart w:val="0644C182887D4C11A4281B05B483222D"/>
            </w:placeholder>
            <w:showingPlcHdr/>
          </w:sdtPr>
          <w:sdtEndPr/>
          <w:sdtContent>
            <w:tc>
              <w:tcPr>
                <w:tcW w:w="686" w:type="pct"/>
              </w:tcPr>
              <w:p w14:paraId="2E57B9E1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C06A1F" w:rsidRPr="00C10A69" w14:paraId="378B7EA0" w14:textId="77777777" w:rsidTr="00D740C6">
        <w:trPr>
          <w:trHeight w:val="873"/>
        </w:trPr>
        <w:sdt>
          <w:sdtPr>
            <w:rPr>
              <w:rFonts w:cs="Arial"/>
            </w:rPr>
            <w:id w:val="356700813"/>
            <w:placeholder>
              <w:docPart w:val="E9E0A6E9D68F435EB582F046FEEF8697"/>
            </w:placeholder>
            <w:showingPlcHdr/>
          </w:sdtPr>
          <w:sdtEndPr/>
          <w:sdtContent>
            <w:tc>
              <w:tcPr>
                <w:tcW w:w="2938" w:type="pct"/>
              </w:tcPr>
              <w:p w14:paraId="0E06BB9C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922019825"/>
            <w:placeholder>
              <w:docPart w:val="1CA16082FC2043A9887ACEE9AC3804A5"/>
            </w:placeholder>
            <w:showingPlcHdr/>
          </w:sdtPr>
          <w:sdtEndPr/>
          <w:sdtContent>
            <w:tc>
              <w:tcPr>
                <w:tcW w:w="688" w:type="pct"/>
              </w:tcPr>
              <w:p w14:paraId="33581030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139152522"/>
            <w:placeholder>
              <w:docPart w:val="D577AE4CE99E4BDD893E7D87366127DF"/>
            </w:placeholder>
            <w:showingPlcHdr/>
          </w:sdtPr>
          <w:sdtEndPr/>
          <w:sdtContent>
            <w:tc>
              <w:tcPr>
                <w:tcW w:w="688" w:type="pct"/>
              </w:tcPr>
              <w:p w14:paraId="5471C3F9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337303832"/>
            <w:placeholder>
              <w:docPart w:val="DA9F09BE353345D29AEAA18A709992D5"/>
            </w:placeholder>
            <w:showingPlcHdr/>
          </w:sdtPr>
          <w:sdtEndPr/>
          <w:sdtContent>
            <w:tc>
              <w:tcPr>
                <w:tcW w:w="686" w:type="pct"/>
              </w:tcPr>
              <w:p w14:paraId="2B780CB0" w14:textId="77777777" w:rsidR="00C06A1F" w:rsidRPr="00C10A69" w:rsidRDefault="00C06A1F" w:rsidP="00D740C6">
                <w:pPr>
                  <w:spacing w:after="0"/>
                  <w:rPr>
                    <w:rFonts w:cs="Arial"/>
                  </w:rPr>
                </w:pPr>
                <w:r w:rsidRPr="0021430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C06A1F" w:rsidRPr="00C10A69" w14:paraId="3C670025" w14:textId="77777777" w:rsidTr="00D740C6">
        <w:trPr>
          <w:trHeight w:val="322"/>
        </w:trPr>
        <w:tc>
          <w:tcPr>
            <w:tcW w:w="2938" w:type="pct"/>
          </w:tcPr>
          <w:p w14:paraId="7D858CEC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TOTAL (en colonne)</w:t>
            </w:r>
          </w:p>
        </w:tc>
        <w:tc>
          <w:tcPr>
            <w:tcW w:w="688" w:type="pct"/>
          </w:tcPr>
          <w:p w14:paraId="077C40E9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100%</w:t>
            </w:r>
          </w:p>
        </w:tc>
        <w:tc>
          <w:tcPr>
            <w:tcW w:w="688" w:type="pct"/>
          </w:tcPr>
          <w:p w14:paraId="44D2D1D5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100%</w:t>
            </w:r>
          </w:p>
        </w:tc>
        <w:tc>
          <w:tcPr>
            <w:tcW w:w="686" w:type="pct"/>
          </w:tcPr>
          <w:p w14:paraId="66C8B224" w14:textId="77777777" w:rsidR="00C06A1F" w:rsidRPr="00C10A69" w:rsidRDefault="00C06A1F" w:rsidP="00D740C6">
            <w:pPr>
              <w:spacing w:after="0"/>
              <w:rPr>
                <w:rFonts w:cs="Arial"/>
              </w:rPr>
            </w:pPr>
            <w:r w:rsidRPr="00C10A69">
              <w:rPr>
                <w:rFonts w:cs="Arial"/>
              </w:rPr>
              <w:t>100%</w:t>
            </w:r>
          </w:p>
        </w:tc>
      </w:tr>
    </w:tbl>
    <w:p w14:paraId="6B0CF011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B0DF95C" w14:textId="77777777" w:rsidR="00300D2D" w:rsidRPr="00BF6240" w:rsidRDefault="00300D2D" w:rsidP="00300D2D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Envisagez-vous du télétravail ? Oui </w:t>
      </w:r>
      <w:sdt>
        <w:sdtPr>
          <w:rPr>
            <w:rFonts w:ascii="Tahoma" w:hAnsi="Tahoma" w:cs="Tahoma"/>
            <w:b/>
          </w:rPr>
          <w:id w:val="-82412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Non </w:t>
      </w:r>
      <w:sdt>
        <w:sdtPr>
          <w:rPr>
            <w:rFonts w:ascii="Tahoma" w:hAnsi="Tahoma" w:cs="Tahoma"/>
            <w:b/>
          </w:rPr>
          <w:id w:val="-36768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</w:p>
    <w:p w14:paraId="6D758ECC" w14:textId="77777777" w:rsidR="003D4429" w:rsidRDefault="003D4429" w:rsidP="003D4429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Si oui : Occasionnel </w:t>
      </w:r>
      <w:sdt>
        <w:sdtPr>
          <w:rPr>
            <w:rFonts w:ascii="Tahoma" w:hAnsi="Tahoma" w:cs="Tahoma"/>
            <w:b/>
          </w:rPr>
          <w:id w:val="96376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 Régulier </w:t>
      </w:r>
      <w:sdt>
        <w:sdtPr>
          <w:rPr>
            <w:rFonts w:ascii="Tahoma" w:hAnsi="Tahoma" w:cs="Tahoma"/>
            <w:b/>
          </w:rPr>
          <w:id w:val="47319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14:paraId="51F42564" w14:textId="77777777" w:rsidR="003D4429" w:rsidRPr="00BF6240" w:rsidRDefault="003D4429" w:rsidP="003D4429">
      <w:pPr>
        <w:spacing w:after="0" w:line="240" w:lineRule="auto"/>
        <w:ind w:left="567" w:right="-2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 régulier : Nombre de jour(s) par semaine :</w:t>
      </w:r>
      <w:r w:rsidRPr="00BF6240">
        <w:rPr>
          <w:rFonts w:ascii="Tahoma" w:hAnsi="Tahoma" w:cs="Tahoma"/>
          <w:b/>
        </w:rPr>
        <w:t> </w:t>
      </w:r>
      <w:sdt>
        <w:sdtPr>
          <w:rPr>
            <w:rFonts w:ascii="Tahoma" w:hAnsi="Tahoma" w:cs="Tahoma"/>
            <w:b/>
          </w:rPr>
          <w:id w:val="-1615819379"/>
          <w:placeholder>
            <w:docPart w:val="839C88888CDE47B5BA4ECC5AFE641ACA"/>
          </w:placeholder>
          <w:showingPlcHdr/>
        </w:sdtPr>
        <w:sdtEndPr/>
        <w:sdtContent>
          <w:r w:rsidRPr="00BF6240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C8667FE" w14:textId="7ED2B21B" w:rsidR="00905534" w:rsidRPr="00014950" w:rsidRDefault="003D4429" w:rsidP="003D4429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 </w:t>
      </w:r>
      <w:r w:rsidR="00D2756F"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18010B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73BE5">
        <w:rPr>
          <w:rFonts w:ascii="Tahoma" w:hAnsi="Tahoma" w:cs="Tahoma"/>
          <w:b/>
        </w:rPr>
        <w:t xml:space="preserve">à disposition de </w:t>
      </w:r>
      <w:proofErr w:type="gramStart"/>
      <w:r w:rsidR="00973BE5">
        <w:rPr>
          <w:rFonts w:ascii="Tahoma" w:hAnsi="Tahoma" w:cs="Tahoma"/>
          <w:b/>
        </w:rPr>
        <w:t>l’</w:t>
      </w:r>
      <w:proofErr w:type="spellStart"/>
      <w:r w:rsidR="00973BE5">
        <w:rPr>
          <w:rFonts w:ascii="Tahoma" w:hAnsi="Tahoma" w:cs="Tahoma"/>
          <w:b/>
        </w:rPr>
        <w:t>alternant</w:t>
      </w:r>
      <w:r w:rsidR="00F41B36">
        <w:rPr>
          <w:rFonts w:ascii="Tahoma" w:hAnsi="Tahoma" w:cs="Tahoma"/>
          <w:b/>
        </w:rPr>
        <w:t>.e</w:t>
      </w:r>
      <w:proofErr w:type="spellEnd"/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12062B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lastRenderedPageBreak/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C449" w14:textId="77777777" w:rsidR="00D073F7" w:rsidRDefault="00D073F7" w:rsidP="00F53087">
      <w:pPr>
        <w:spacing w:after="0" w:line="240" w:lineRule="auto"/>
      </w:pPr>
      <w:r>
        <w:separator/>
      </w:r>
    </w:p>
  </w:endnote>
  <w:endnote w:type="continuationSeparator" w:id="0">
    <w:p w14:paraId="107BCE79" w14:textId="77777777" w:rsidR="00D073F7" w:rsidRDefault="00D073F7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A94E" w14:textId="77777777" w:rsidR="00A11BBA" w:rsidRDefault="00A11B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7B25" w14:textId="77777777" w:rsidR="00D073F7" w:rsidRDefault="00D073F7" w:rsidP="00F53087">
      <w:pPr>
        <w:spacing w:after="0" w:line="240" w:lineRule="auto"/>
      </w:pPr>
      <w:r>
        <w:separator/>
      </w:r>
    </w:p>
  </w:footnote>
  <w:footnote w:type="continuationSeparator" w:id="0">
    <w:p w14:paraId="30E91ACD" w14:textId="77777777" w:rsidR="00D073F7" w:rsidRDefault="00D073F7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02C2" w14:textId="77777777" w:rsidR="00A11BBA" w:rsidRDefault="00A11B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AACA" w14:textId="77777777" w:rsidR="00A11BBA" w:rsidRDefault="00A11B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2AF44668" w:rsidR="00D67FD5" w:rsidRDefault="00A11BBA">
    <w:pPr>
      <w:pStyle w:val="En-tte"/>
    </w:pPr>
    <w:r>
      <w:rPr>
        <w:noProof/>
      </w:rPr>
      <w:drawing>
        <wp:inline distT="0" distB="0" distL="0" distR="0" wp14:anchorId="783DC3EB" wp14:editId="7491FACA">
          <wp:extent cx="1990090" cy="395605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09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CB2CC4">
      <w:t>202</w:t>
    </w:r>
    <w:r w:rsidR="00DE1F09">
      <w:t>6</w:t>
    </w:r>
    <w:r w:rsidR="00CB2CC4">
      <w:t>/202</w:t>
    </w:r>
    <w:r w:rsidR="00DE1F09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77573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bx7/T2wuGbB5vKyBm+xBAhwN+0ih3PO993pLjAqMwHL3y2eDAIPddtQZKI5ZL76PyK7IDbwEz+Rethv7Xo13w==" w:salt="PqbICY9ohrH5/jENSxB+B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450D3"/>
    <w:rsid w:val="000932A5"/>
    <w:rsid w:val="000C5662"/>
    <w:rsid w:val="000E15C3"/>
    <w:rsid w:val="001039B7"/>
    <w:rsid w:val="0012062B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0D2D"/>
    <w:rsid w:val="00303FB0"/>
    <w:rsid w:val="003363C0"/>
    <w:rsid w:val="003430DC"/>
    <w:rsid w:val="0036527B"/>
    <w:rsid w:val="00370447"/>
    <w:rsid w:val="0037061E"/>
    <w:rsid w:val="00384639"/>
    <w:rsid w:val="003A1DEB"/>
    <w:rsid w:val="003B1F0D"/>
    <w:rsid w:val="003C3EE7"/>
    <w:rsid w:val="003D011B"/>
    <w:rsid w:val="003D4429"/>
    <w:rsid w:val="003D552A"/>
    <w:rsid w:val="003F4B6C"/>
    <w:rsid w:val="00406522"/>
    <w:rsid w:val="00407242"/>
    <w:rsid w:val="004165A3"/>
    <w:rsid w:val="004275B2"/>
    <w:rsid w:val="00444AAD"/>
    <w:rsid w:val="00450464"/>
    <w:rsid w:val="00456B75"/>
    <w:rsid w:val="00474835"/>
    <w:rsid w:val="00487107"/>
    <w:rsid w:val="00493ADC"/>
    <w:rsid w:val="004B3857"/>
    <w:rsid w:val="004F494F"/>
    <w:rsid w:val="00515AA3"/>
    <w:rsid w:val="005243F1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96C2D"/>
    <w:rsid w:val="006A7DB8"/>
    <w:rsid w:val="006B2BEA"/>
    <w:rsid w:val="006D4AC0"/>
    <w:rsid w:val="006D708E"/>
    <w:rsid w:val="0070691F"/>
    <w:rsid w:val="00740295"/>
    <w:rsid w:val="00770622"/>
    <w:rsid w:val="00785E55"/>
    <w:rsid w:val="007A2332"/>
    <w:rsid w:val="0081354D"/>
    <w:rsid w:val="00837E89"/>
    <w:rsid w:val="00850713"/>
    <w:rsid w:val="008635B6"/>
    <w:rsid w:val="008657B5"/>
    <w:rsid w:val="008A7B1A"/>
    <w:rsid w:val="008E5783"/>
    <w:rsid w:val="008F4DE1"/>
    <w:rsid w:val="00905534"/>
    <w:rsid w:val="00935C09"/>
    <w:rsid w:val="00952827"/>
    <w:rsid w:val="0095516F"/>
    <w:rsid w:val="00973BE5"/>
    <w:rsid w:val="009D2D1B"/>
    <w:rsid w:val="009D4E63"/>
    <w:rsid w:val="009E32DE"/>
    <w:rsid w:val="009E373B"/>
    <w:rsid w:val="009F61A8"/>
    <w:rsid w:val="00A118A8"/>
    <w:rsid w:val="00A11BBA"/>
    <w:rsid w:val="00A15D2E"/>
    <w:rsid w:val="00A24D16"/>
    <w:rsid w:val="00A4711E"/>
    <w:rsid w:val="00A6388E"/>
    <w:rsid w:val="00A82544"/>
    <w:rsid w:val="00A83E54"/>
    <w:rsid w:val="00AA0B46"/>
    <w:rsid w:val="00AB6C6A"/>
    <w:rsid w:val="00AF07AA"/>
    <w:rsid w:val="00AF1830"/>
    <w:rsid w:val="00AF3EF1"/>
    <w:rsid w:val="00B003F5"/>
    <w:rsid w:val="00B02493"/>
    <w:rsid w:val="00B12368"/>
    <w:rsid w:val="00B329FB"/>
    <w:rsid w:val="00B41E36"/>
    <w:rsid w:val="00B41F04"/>
    <w:rsid w:val="00B45FB5"/>
    <w:rsid w:val="00B5745F"/>
    <w:rsid w:val="00B603E8"/>
    <w:rsid w:val="00B64112"/>
    <w:rsid w:val="00B6456D"/>
    <w:rsid w:val="00B66CC4"/>
    <w:rsid w:val="00B80159"/>
    <w:rsid w:val="00B91B79"/>
    <w:rsid w:val="00BF42D5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B2CC4"/>
    <w:rsid w:val="00CC333C"/>
    <w:rsid w:val="00CE3D2E"/>
    <w:rsid w:val="00CE42C7"/>
    <w:rsid w:val="00CE5EDB"/>
    <w:rsid w:val="00CF17B3"/>
    <w:rsid w:val="00D03B21"/>
    <w:rsid w:val="00D073F7"/>
    <w:rsid w:val="00D2756F"/>
    <w:rsid w:val="00D42C01"/>
    <w:rsid w:val="00D62C49"/>
    <w:rsid w:val="00D67FD5"/>
    <w:rsid w:val="00D808E5"/>
    <w:rsid w:val="00D82341"/>
    <w:rsid w:val="00D958E8"/>
    <w:rsid w:val="00DA2E70"/>
    <w:rsid w:val="00DB0672"/>
    <w:rsid w:val="00DD732F"/>
    <w:rsid w:val="00DE1F09"/>
    <w:rsid w:val="00E36283"/>
    <w:rsid w:val="00EE3168"/>
    <w:rsid w:val="00F41B36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rketing-strategique-et-operationnel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mso@univ-lyon3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DA3DCC4B814245A9E58FBFF53E12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BCAD88-65FC-4C1C-B863-10784840AB70}"/>
      </w:docPartPr>
      <w:docPartBody>
        <w:p w:rsidR="002C3B1F" w:rsidRDefault="00560DBD" w:rsidP="00560DBD">
          <w:pPr>
            <w:pStyle w:val="54DA3DCC4B814245A9E58FBFF53E12A5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551EAE03FA74E99A41429458A0040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33F00D-2E30-4D73-8733-55024B172890}"/>
      </w:docPartPr>
      <w:docPartBody>
        <w:p w:rsidR="002C3B1F" w:rsidRDefault="00560DBD" w:rsidP="00560DBD">
          <w:pPr>
            <w:pStyle w:val="9551EAE03FA74E99A41429458A004001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77890ECFAC7454AB1213724A78EC4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7E783-2A6B-4907-ADDC-70CD554E1897}"/>
      </w:docPartPr>
      <w:docPartBody>
        <w:p w:rsidR="002C3B1F" w:rsidRDefault="00560DBD" w:rsidP="00560DBD">
          <w:pPr>
            <w:pStyle w:val="E77890ECFAC7454AB1213724A78EC496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B7241354209455CB05D701AF5E42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31E7D-6CB5-4974-A75D-81564FD1D3B5}"/>
      </w:docPartPr>
      <w:docPartBody>
        <w:p w:rsidR="002C3B1F" w:rsidRDefault="00560DBD" w:rsidP="00560DBD">
          <w:pPr>
            <w:pStyle w:val="8B7241354209455CB05D701AF5E4224E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3EC44F4FC334865AFFB2C5312A87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BFA648-6B84-42A9-A4E6-EF2B6E1118FD}"/>
      </w:docPartPr>
      <w:docPartBody>
        <w:p w:rsidR="002C3B1F" w:rsidRDefault="00560DBD" w:rsidP="00560DBD">
          <w:pPr>
            <w:pStyle w:val="93EC44F4FC334865AFFB2C5312A87844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BE07E47BFAC4236922C115E8F5B25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F5870-FEEC-4F73-A6F8-CE27C9CAA21B}"/>
      </w:docPartPr>
      <w:docPartBody>
        <w:p w:rsidR="002C3B1F" w:rsidRDefault="00560DBD" w:rsidP="00560DBD">
          <w:pPr>
            <w:pStyle w:val="6BE07E47BFAC4236922C115E8F5B256A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7BED19EDF95411EB246039C0E023C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27A52-57BA-4793-863E-E4B8838B2C96}"/>
      </w:docPartPr>
      <w:docPartBody>
        <w:p w:rsidR="002C3B1F" w:rsidRDefault="00560DBD" w:rsidP="00560DBD">
          <w:pPr>
            <w:pStyle w:val="17BED19EDF95411EB246039C0E023CED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644C182887D4C11A4281B05B4832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48C89-2C99-4F78-A2CE-B19449198BFC}"/>
      </w:docPartPr>
      <w:docPartBody>
        <w:p w:rsidR="002C3B1F" w:rsidRDefault="00560DBD" w:rsidP="00560DBD">
          <w:pPr>
            <w:pStyle w:val="0644C182887D4C11A4281B05B483222D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9E0A6E9D68F435EB582F046FEEF86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AA289-331C-4235-9631-EF83F0CA5969}"/>
      </w:docPartPr>
      <w:docPartBody>
        <w:p w:rsidR="002C3B1F" w:rsidRDefault="00560DBD" w:rsidP="00560DBD">
          <w:pPr>
            <w:pStyle w:val="E9E0A6E9D68F435EB582F046FEEF8697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CA16082FC2043A9887ACEE9AC380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088D5-C366-467A-BED1-B748B331FFEB}"/>
      </w:docPartPr>
      <w:docPartBody>
        <w:p w:rsidR="002C3B1F" w:rsidRDefault="00560DBD" w:rsidP="00560DBD">
          <w:pPr>
            <w:pStyle w:val="1CA16082FC2043A9887ACEE9AC3804A5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577AE4CE99E4BDD893E7D87366127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1BF79-8B6E-4ADC-A0D5-7EB7AF5C8FE8}"/>
      </w:docPartPr>
      <w:docPartBody>
        <w:p w:rsidR="002C3B1F" w:rsidRDefault="00560DBD" w:rsidP="00560DBD">
          <w:pPr>
            <w:pStyle w:val="D577AE4CE99E4BDD893E7D87366127DF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9F09BE353345D29AEAA18A709992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B28D6B-147B-49CA-AB8B-0B6554CF5E53}"/>
      </w:docPartPr>
      <w:docPartBody>
        <w:p w:rsidR="002C3B1F" w:rsidRDefault="00560DBD" w:rsidP="00560DBD">
          <w:pPr>
            <w:pStyle w:val="DA9F09BE353345D29AEAA18A709992D5"/>
          </w:pPr>
          <w:r w:rsidRPr="0021430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39C88888CDE47B5BA4ECC5AFE641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19F1A-A18C-44CD-9E50-FE8B30B4EE4B}"/>
      </w:docPartPr>
      <w:docPartBody>
        <w:p w:rsidR="00545531" w:rsidRDefault="000A27DA" w:rsidP="000A27DA">
          <w:pPr>
            <w:pStyle w:val="839C88888CDE47B5BA4ECC5AFE641ACA"/>
          </w:pPr>
          <w:r w:rsidRPr="008E1FC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A27DA"/>
    <w:rsid w:val="00176F63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45531"/>
    <w:rsid w:val="0055578B"/>
    <w:rsid w:val="00560DBD"/>
    <w:rsid w:val="0066007B"/>
    <w:rsid w:val="006A7DB8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8F042D"/>
    <w:rsid w:val="00905144"/>
    <w:rsid w:val="00923A8D"/>
    <w:rsid w:val="0093073F"/>
    <w:rsid w:val="00960258"/>
    <w:rsid w:val="0099002B"/>
    <w:rsid w:val="009B48D9"/>
    <w:rsid w:val="00A23E63"/>
    <w:rsid w:val="00AB1636"/>
    <w:rsid w:val="00AC2A4C"/>
    <w:rsid w:val="00AF1830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D82341"/>
    <w:rsid w:val="00E44A91"/>
    <w:rsid w:val="00EA6219"/>
    <w:rsid w:val="00EE316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27DA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4DA3DCC4B814245A9E58FBFF53E12A5">
    <w:name w:val="54DA3DCC4B814245A9E58FBFF53E12A5"/>
    <w:rsid w:val="00560DBD"/>
  </w:style>
  <w:style w:type="paragraph" w:customStyle="1" w:styleId="9551EAE03FA74E99A41429458A004001">
    <w:name w:val="9551EAE03FA74E99A41429458A004001"/>
    <w:rsid w:val="00560DBD"/>
  </w:style>
  <w:style w:type="paragraph" w:customStyle="1" w:styleId="E77890ECFAC7454AB1213724A78EC496">
    <w:name w:val="E77890ECFAC7454AB1213724A78EC496"/>
    <w:rsid w:val="00560DBD"/>
  </w:style>
  <w:style w:type="paragraph" w:customStyle="1" w:styleId="8B7241354209455CB05D701AF5E4224E">
    <w:name w:val="8B7241354209455CB05D701AF5E4224E"/>
    <w:rsid w:val="00560DBD"/>
  </w:style>
  <w:style w:type="paragraph" w:customStyle="1" w:styleId="93EC44F4FC334865AFFB2C5312A87844">
    <w:name w:val="93EC44F4FC334865AFFB2C5312A87844"/>
    <w:rsid w:val="00560DBD"/>
  </w:style>
  <w:style w:type="paragraph" w:customStyle="1" w:styleId="6BE07E47BFAC4236922C115E8F5B256A">
    <w:name w:val="6BE07E47BFAC4236922C115E8F5B256A"/>
    <w:rsid w:val="00560DBD"/>
  </w:style>
  <w:style w:type="paragraph" w:customStyle="1" w:styleId="17BED19EDF95411EB246039C0E023CED">
    <w:name w:val="17BED19EDF95411EB246039C0E023CED"/>
    <w:rsid w:val="00560DBD"/>
  </w:style>
  <w:style w:type="paragraph" w:customStyle="1" w:styleId="0644C182887D4C11A4281B05B483222D">
    <w:name w:val="0644C182887D4C11A4281B05B483222D"/>
    <w:rsid w:val="00560DBD"/>
  </w:style>
  <w:style w:type="paragraph" w:customStyle="1" w:styleId="E9E0A6E9D68F435EB582F046FEEF8697">
    <w:name w:val="E9E0A6E9D68F435EB582F046FEEF8697"/>
    <w:rsid w:val="00560DBD"/>
  </w:style>
  <w:style w:type="paragraph" w:customStyle="1" w:styleId="1CA16082FC2043A9887ACEE9AC3804A5">
    <w:name w:val="1CA16082FC2043A9887ACEE9AC3804A5"/>
    <w:rsid w:val="00560DBD"/>
  </w:style>
  <w:style w:type="paragraph" w:customStyle="1" w:styleId="D577AE4CE99E4BDD893E7D87366127DF">
    <w:name w:val="D577AE4CE99E4BDD893E7D87366127DF"/>
    <w:rsid w:val="00560DBD"/>
  </w:style>
  <w:style w:type="paragraph" w:customStyle="1" w:styleId="DA9F09BE353345D29AEAA18A709992D5">
    <w:name w:val="DA9F09BE353345D29AEAA18A709992D5"/>
    <w:rsid w:val="00560DBD"/>
  </w:style>
  <w:style w:type="paragraph" w:customStyle="1" w:styleId="839C88888CDE47B5BA4ECC5AFE641ACA">
    <w:name w:val="839C88888CDE47B5BA4ECC5AFE641ACA"/>
    <w:rsid w:val="000A2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579B-3150-47E4-84F9-CB8BBDF1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15</cp:revision>
  <dcterms:created xsi:type="dcterms:W3CDTF">2025-02-27T09:44:00Z</dcterms:created>
  <dcterms:modified xsi:type="dcterms:W3CDTF">2026-03-09T07:45:00Z</dcterms:modified>
</cp:coreProperties>
</file>